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E52B" w14:textId="5F90836A" w:rsidR="00A959D4" w:rsidRDefault="001F2B2C" w:rsidP="00A959D4">
      <w:pPr>
        <w:autoSpaceDE w:val="0"/>
        <w:autoSpaceDN w:val="0"/>
        <w:adjustRightInd w:val="0"/>
        <w:spacing w:after="0" w:line="240" w:lineRule="auto"/>
        <w:rPr>
          <w:rFonts w:cs="CenturyGothic-Italic"/>
          <w:i/>
          <w:iCs/>
          <w:color w:val="000000"/>
        </w:rPr>
      </w:pPr>
      <w:r w:rsidRPr="00016711">
        <w:rPr>
          <w:rFonts w:cs="CenturyGothic-Bold"/>
          <w:b/>
          <w:bCs/>
          <w:color w:val="000000"/>
          <w:sz w:val="32"/>
          <w:szCs w:val="32"/>
        </w:rPr>
        <w:t>20</w:t>
      </w:r>
      <w:r w:rsidR="00583DA7">
        <w:rPr>
          <w:rFonts w:cs="CenturyGothic-Bold"/>
          <w:b/>
          <w:bCs/>
          <w:color w:val="000000"/>
          <w:sz w:val="32"/>
          <w:szCs w:val="32"/>
        </w:rPr>
        <w:t>20</w:t>
      </w:r>
      <w:r w:rsidRPr="00016711">
        <w:rPr>
          <w:rFonts w:cs="CenturyGothic-Bold"/>
          <w:b/>
          <w:bCs/>
          <w:color w:val="000000"/>
          <w:sz w:val="32"/>
          <w:szCs w:val="32"/>
        </w:rPr>
        <w:t xml:space="preserve"> Art in the City</w:t>
      </w:r>
      <w:r w:rsidR="00A959D4">
        <w:rPr>
          <w:rFonts w:cs="CenturyGothic-Bold"/>
          <w:b/>
          <w:bCs/>
          <w:color w:val="000000"/>
          <w:sz w:val="32"/>
          <w:szCs w:val="32"/>
        </w:rPr>
        <w:t>: An online gallery exhibit</w:t>
      </w:r>
    </w:p>
    <w:p w14:paraId="1B784F22" w14:textId="6CEAE15E" w:rsidR="00271574" w:rsidRDefault="00A959D4" w:rsidP="009A3104">
      <w:pPr>
        <w:autoSpaceDE w:val="0"/>
        <w:autoSpaceDN w:val="0"/>
        <w:adjustRightInd w:val="0"/>
        <w:spacing w:after="0" w:line="240" w:lineRule="auto"/>
        <w:rPr>
          <w:b/>
          <w:bCs/>
          <w:color w:val="FF0000"/>
        </w:rPr>
      </w:pPr>
      <w:r>
        <w:rPr>
          <w:rStyle w:val="Strong"/>
          <w:color w:val="FF0000"/>
        </w:rPr>
        <w:t xml:space="preserve">IMPORTANT: </w:t>
      </w:r>
      <w:r w:rsidR="00802733" w:rsidRPr="00802733">
        <w:rPr>
          <w:b/>
          <w:bCs/>
          <w:color w:val="FF0000"/>
        </w:rPr>
        <w:t>Due to the COVID-19 pandemic, and our desire keep everyone safe, this is NOT an in-person gallery exhibit. All artwork will be displayed in an online gallery only.</w:t>
      </w:r>
    </w:p>
    <w:p w14:paraId="09D4C185" w14:textId="77777777" w:rsidR="00802733" w:rsidRPr="00802733" w:rsidRDefault="00802733" w:rsidP="009A3104">
      <w:pPr>
        <w:autoSpaceDE w:val="0"/>
        <w:autoSpaceDN w:val="0"/>
        <w:adjustRightInd w:val="0"/>
        <w:spacing w:after="0" w:line="240" w:lineRule="auto"/>
        <w:rPr>
          <w:rFonts w:cs="CenturyGothic-Bold"/>
          <w:b/>
          <w:bCs/>
          <w:color w:val="000000"/>
          <w:sz w:val="16"/>
          <w:szCs w:val="16"/>
        </w:rPr>
      </w:pPr>
    </w:p>
    <w:p w14:paraId="464DB0EE" w14:textId="63638A92" w:rsidR="00043CC9" w:rsidRPr="009F7DCD" w:rsidRDefault="009F7DCD" w:rsidP="009A3104">
      <w:pPr>
        <w:autoSpaceDE w:val="0"/>
        <w:autoSpaceDN w:val="0"/>
        <w:adjustRightInd w:val="0"/>
        <w:spacing w:after="0" w:line="240" w:lineRule="auto"/>
        <w:rPr>
          <w:rStyle w:val="Emphasis"/>
          <w:sz w:val="24"/>
          <w:szCs w:val="24"/>
        </w:rPr>
      </w:pPr>
      <w:r w:rsidRPr="009F7DCD">
        <w:rPr>
          <w:rStyle w:val="Emphasis"/>
          <w:sz w:val="24"/>
          <w:szCs w:val="24"/>
        </w:rPr>
        <w:t>Art in the City is (usually) the Arts Council’s annual members-only exhibit, and a chance for local artist members to showcase their current work. However, given the unprecedented circumstances, we would like to open this exhibit up to all artists, regardless of membership status. There is no requirement to become a member to enter Art in the City this year.</w:t>
      </w:r>
    </w:p>
    <w:p w14:paraId="7CC80124" w14:textId="77777777" w:rsidR="009F7DCD" w:rsidRPr="00583DA7" w:rsidRDefault="009F7DCD" w:rsidP="009A3104">
      <w:pPr>
        <w:autoSpaceDE w:val="0"/>
        <w:autoSpaceDN w:val="0"/>
        <w:adjustRightInd w:val="0"/>
        <w:spacing w:after="0" w:line="240" w:lineRule="auto"/>
        <w:rPr>
          <w:rFonts w:cs="CenturyGothic-Bold"/>
          <w:b/>
          <w:bCs/>
          <w:color w:val="000000"/>
          <w:sz w:val="16"/>
          <w:szCs w:val="16"/>
        </w:rPr>
      </w:pPr>
    </w:p>
    <w:p w14:paraId="255D8CCB" w14:textId="08CEF94F" w:rsidR="005667BE" w:rsidRPr="00016711" w:rsidRDefault="009A3104" w:rsidP="009A3104">
      <w:pPr>
        <w:autoSpaceDE w:val="0"/>
        <w:autoSpaceDN w:val="0"/>
        <w:adjustRightInd w:val="0"/>
        <w:spacing w:after="0" w:line="240" w:lineRule="auto"/>
        <w:rPr>
          <w:rFonts w:cs="CenturyGothic-Bold"/>
          <w:b/>
          <w:bCs/>
          <w:color w:val="000000"/>
          <w:sz w:val="24"/>
          <w:szCs w:val="24"/>
        </w:rPr>
      </w:pPr>
      <w:r w:rsidRPr="00016711">
        <w:rPr>
          <w:rFonts w:cs="CenturyGothic-Bold"/>
          <w:b/>
          <w:bCs/>
          <w:color w:val="000000"/>
          <w:sz w:val="24"/>
          <w:szCs w:val="24"/>
        </w:rPr>
        <w:t>Eligibility &amp; Guidelines</w:t>
      </w:r>
      <w:r w:rsidR="0024576D" w:rsidRPr="00016711">
        <w:rPr>
          <w:rFonts w:cs="CenturyGothic-Bold"/>
          <w:b/>
          <w:bCs/>
          <w:color w:val="000000"/>
          <w:sz w:val="24"/>
          <w:szCs w:val="24"/>
        </w:rPr>
        <w:t>:</w:t>
      </w:r>
    </w:p>
    <w:p w14:paraId="14D5CEF1"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All </w:t>
      </w:r>
      <w:r w:rsidR="007E5FEE" w:rsidRPr="00016711">
        <w:rPr>
          <w:rFonts w:cs="CenturyGothic"/>
          <w:color w:val="000000"/>
          <w:sz w:val="24"/>
          <w:szCs w:val="24"/>
        </w:rPr>
        <w:t xml:space="preserve">media are eligible. </w:t>
      </w:r>
      <w:bookmarkStart w:id="0" w:name="_GoBack"/>
      <w:bookmarkEnd w:id="0"/>
    </w:p>
    <w:p w14:paraId="322F05C7"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 MUST be original works an</w:t>
      </w:r>
      <w:r w:rsidR="007E5FEE" w:rsidRPr="00016711">
        <w:rPr>
          <w:rFonts w:cs="CenturyGothic"/>
          <w:color w:val="000000"/>
          <w:sz w:val="24"/>
          <w:szCs w:val="24"/>
        </w:rPr>
        <w:t xml:space="preserve">d completed within the last two </w:t>
      </w:r>
      <w:r w:rsidRPr="00016711">
        <w:rPr>
          <w:rFonts w:cs="CenturyGothic"/>
          <w:color w:val="000000"/>
          <w:sz w:val="24"/>
          <w:szCs w:val="24"/>
        </w:rPr>
        <w:t>years. Entry cannot have been displayed in any Arts Co</w:t>
      </w:r>
      <w:r w:rsidR="007E5FEE" w:rsidRPr="00016711">
        <w:rPr>
          <w:rFonts w:cs="CenturyGothic"/>
          <w:color w:val="000000"/>
          <w:sz w:val="24"/>
          <w:szCs w:val="24"/>
        </w:rPr>
        <w:t xml:space="preserve">uncil juried exhibition or have </w:t>
      </w:r>
      <w:r w:rsidRPr="00016711">
        <w:rPr>
          <w:rFonts w:cs="CenturyGothic"/>
          <w:color w:val="000000"/>
          <w:sz w:val="24"/>
          <w:szCs w:val="24"/>
        </w:rPr>
        <w:t>won a cash award in any regional exhibition.</w:t>
      </w:r>
    </w:p>
    <w:p w14:paraId="476A7CA5" w14:textId="02EA1F20"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Accepted art </w:t>
      </w:r>
      <w:r w:rsidR="00A35392">
        <w:rPr>
          <w:rFonts w:cs="CenturyGothic"/>
          <w:color w:val="000000"/>
          <w:sz w:val="24"/>
          <w:szCs w:val="24"/>
        </w:rPr>
        <w:t xml:space="preserve">will be displayed in our online gallery on our website for the duration of the exhibit. </w:t>
      </w:r>
    </w:p>
    <w:p w14:paraId="44BDF485"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 xml:space="preserve">All sales generated from </w:t>
      </w:r>
      <w:r w:rsidR="005667BE" w:rsidRPr="00016711">
        <w:rPr>
          <w:rFonts w:cs="CenturyGothic-Italic"/>
          <w:i/>
          <w:iCs/>
          <w:color w:val="000000"/>
          <w:sz w:val="24"/>
          <w:szCs w:val="24"/>
        </w:rPr>
        <w:t>Art in the City</w:t>
      </w:r>
      <w:r w:rsidRPr="00016711">
        <w:rPr>
          <w:rFonts w:cs="CenturyGothic-Italic"/>
          <w:i/>
          <w:iCs/>
          <w:color w:val="000000"/>
          <w:sz w:val="24"/>
          <w:szCs w:val="24"/>
        </w:rPr>
        <w:t xml:space="preserve"> </w:t>
      </w:r>
      <w:r w:rsidR="007E5FEE" w:rsidRPr="00016711">
        <w:rPr>
          <w:rFonts w:cs="CenturyGothic"/>
          <w:color w:val="000000"/>
          <w:sz w:val="24"/>
          <w:szCs w:val="24"/>
        </w:rPr>
        <w:t xml:space="preserve">will be subject to the </w:t>
      </w:r>
      <w:r w:rsidRPr="00016711">
        <w:rPr>
          <w:rFonts w:cs="CenturyGothic"/>
          <w:color w:val="000000"/>
          <w:sz w:val="24"/>
          <w:szCs w:val="24"/>
        </w:rPr>
        <w:t>35% commission policy, established by the Arts Council. Each artist should pr</w:t>
      </w:r>
      <w:r w:rsidR="007E5FEE" w:rsidRPr="00016711">
        <w:rPr>
          <w:rFonts w:cs="CenturyGothic"/>
          <w:color w:val="000000"/>
          <w:sz w:val="24"/>
          <w:szCs w:val="24"/>
        </w:rPr>
        <w:t xml:space="preserve">ice </w:t>
      </w:r>
      <w:r w:rsidRPr="00016711">
        <w:rPr>
          <w:rFonts w:cs="CenturyGothic"/>
          <w:color w:val="000000"/>
          <w:sz w:val="24"/>
          <w:szCs w:val="24"/>
        </w:rPr>
        <w:t>their work accordingly, if the piece is for sale.</w:t>
      </w:r>
    </w:p>
    <w:p w14:paraId="19B59547" w14:textId="77777777" w:rsidR="0024576D" w:rsidRPr="00016711" w:rsidRDefault="009A3104"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Artists may</w:t>
      </w:r>
      <w:r w:rsidR="007E5FEE" w:rsidRPr="00016711">
        <w:rPr>
          <w:rFonts w:cs="CenturyGothic"/>
          <w:color w:val="000000"/>
          <w:sz w:val="24"/>
          <w:szCs w:val="24"/>
        </w:rPr>
        <w:t xml:space="preserve"> </w:t>
      </w:r>
      <w:r w:rsidR="005667BE" w:rsidRPr="00016711">
        <w:rPr>
          <w:rFonts w:cs="CenturyGothic"/>
          <w:color w:val="000000"/>
          <w:sz w:val="24"/>
          <w:szCs w:val="24"/>
        </w:rPr>
        <w:t>enter one piece of work into the exhibit.</w:t>
      </w:r>
    </w:p>
    <w:p w14:paraId="2CCA15B9" w14:textId="1CE341F6" w:rsidR="0024576D" w:rsidRPr="00016711" w:rsidRDefault="0024576D" w:rsidP="0024576D">
      <w:pPr>
        <w:numPr>
          <w:ilvl w:val="0"/>
          <w:numId w:val="8"/>
        </w:numPr>
        <w:autoSpaceDE w:val="0"/>
        <w:autoSpaceDN w:val="0"/>
        <w:adjustRightInd w:val="0"/>
        <w:spacing w:after="0" w:line="240" w:lineRule="auto"/>
        <w:rPr>
          <w:rFonts w:cs="CenturyGothic"/>
          <w:color w:val="000000"/>
          <w:sz w:val="24"/>
          <w:szCs w:val="24"/>
        </w:rPr>
      </w:pPr>
      <w:r w:rsidRPr="00016711">
        <w:rPr>
          <w:rFonts w:cs="CenturyGothic"/>
          <w:color w:val="000000"/>
          <w:sz w:val="24"/>
          <w:szCs w:val="24"/>
        </w:rPr>
        <w:t>Submissions must be appropriately matted</w:t>
      </w:r>
      <w:r w:rsidR="00A35392">
        <w:rPr>
          <w:rFonts w:cs="CenturyGothic"/>
          <w:color w:val="000000"/>
          <w:sz w:val="24"/>
          <w:szCs w:val="24"/>
        </w:rPr>
        <w:t xml:space="preserve"> and</w:t>
      </w:r>
      <w:r w:rsidRPr="00016711">
        <w:rPr>
          <w:rFonts w:cs="CenturyGothic"/>
          <w:color w:val="000000"/>
          <w:sz w:val="24"/>
          <w:szCs w:val="24"/>
        </w:rPr>
        <w:t xml:space="preserve"> framed</w:t>
      </w:r>
      <w:r w:rsidR="00A35392">
        <w:rPr>
          <w:rFonts w:cs="CenturyGothic"/>
          <w:color w:val="000000"/>
          <w:sz w:val="24"/>
          <w:szCs w:val="24"/>
        </w:rPr>
        <w:t xml:space="preserve">. </w:t>
      </w:r>
    </w:p>
    <w:p w14:paraId="43DA3D2D" w14:textId="60D88C5E" w:rsidR="005667BE" w:rsidRPr="00A959D4" w:rsidRDefault="00A35392" w:rsidP="009A3104">
      <w:pPr>
        <w:numPr>
          <w:ilvl w:val="0"/>
          <w:numId w:val="8"/>
        </w:numPr>
        <w:autoSpaceDE w:val="0"/>
        <w:autoSpaceDN w:val="0"/>
        <w:adjustRightInd w:val="0"/>
        <w:spacing w:after="0" w:line="240" w:lineRule="auto"/>
        <w:rPr>
          <w:rFonts w:cs="CenturyGothic"/>
          <w:color w:val="000000"/>
          <w:sz w:val="24"/>
          <w:szCs w:val="24"/>
        </w:rPr>
      </w:pPr>
      <w:r>
        <w:rPr>
          <w:rFonts w:cs="CenturyGothic"/>
          <w:color w:val="000000"/>
          <w:sz w:val="24"/>
          <w:szCs w:val="24"/>
        </w:rPr>
        <w:t>The are no weight or dimension restrictions for this exhibit.</w:t>
      </w:r>
    </w:p>
    <w:p w14:paraId="65434725" w14:textId="77777777" w:rsidR="00A35392" w:rsidRPr="00A35392" w:rsidRDefault="00A35392" w:rsidP="00A35392">
      <w:pPr>
        <w:spacing w:before="100" w:beforeAutospacing="1" w:after="100" w:afterAutospacing="1" w:line="240" w:lineRule="auto"/>
        <w:rPr>
          <w:rFonts w:ascii="Times New Roman" w:eastAsia="Times New Roman" w:hAnsi="Times New Roman" w:cs="Times New Roman"/>
          <w:sz w:val="24"/>
          <w:szCs w:val="24"/>
        </w:rPr>
      </w:pPr>
      <w:r w:rsidRPr="00A35392">
        <w:rPr>
          <w:rFonts w:ascii="Times New Roman" w:eastAsia="Times New Roman" w:hAnsi="Times New Roman" w:cs="Times New Roman"/>
          <w:b/>
          <w:bCs/>
          <w:sz w:val="24"/>
          <w:szCs w:val="24"/>
          <w:u w:val="single"/>
        </w:rPr>
        <w:t>CALENDAR</w:t>
      </w:r>
    </w:p>
    <w:p w14:paraId="610D3706" w14:textId="77777777" w:rsidR="00A35392" w:rsidRPr="00A35392" w:rsidRDefault="00A35392" w:rsidP="00A3539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35392">
        <w:rPr>
          <w:rFonts w:ascii="Times New Roman" w:eastAsia="Times New Roman" w:hAnsi="Times New Roman" w:cs="Times New Roman"/>
          <w:b/>
          <w:bCs/>
          <w:sz w:val="24"/>
          <w:szCs w:val="24"/>
        </w:rPr>
        <w:t xml:space="preserve">Images emailed Deadline: </w:t>
      </w:r>
      <w:r w:rsidRPr="00A35392">
        <w:rPr>
          <w:rFonts w:ascii="Times New Roman" w:eastAsia="Times New Roman" w:hAnsi="Times New Roman" w:cs="Times New Roman"/>
          <w:i/>
          <w:iCs/>
          <w:sz w:val="24"/>
          <w:szCs w:val="24"/>
        </w:rPr>
        <w:t>Tuesday, April 21st by 4 p.m.</w:t>
      </w:r>
    </w:p>
    <w:p w14:paraId="3E14855D" w14:textId="780C869C" w:rsidR="00016711" w:rsidRPr="00A35392" w:rsidRDefault="00A35392" w:rsidP="00A3539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35392">
        <w:rPr>
          <w:rFonts w:ascii="Times New Roman" w:eastAsia="Times New Roman" w:hAnsi="Times New Roman" w:cs="Times New Roman"/>
          <w:b/>
          <w:bCs/>
          <w:sz w:val="24"/>
          <w:szCs w:val="24"/>
        </w:rPr>
        <w:t xml:space="preserve">Online Exhibit Dates: </w:t>
      </w:r>
      <w:r w:rsidRPr="00A35392">
        <w:rPr>
          <w:rFonts w:ascii="Times New Roman" w:eastAsia="Times New Roman" w:hAnsi="Times New Roman" w:cs="Times New Roman"/>
          <w:i/>
          <w:iCs/>
          <w:sz w:val="24"/>
          <w:szCs w:val="24"/>
        </w:rPr>
        <w:t>April 22nd – May 21</w:t>
      </w:r>
      <w:r w:rsidRPr="00A35392">
        <w:rPr>
          <w:rFonts w:ascii="Times New Roman" w:eastAsia="Times New Roman" w:hAnsi="Times New Roman" w:cs="Times New Roman"/>
          <w:i/>
          <w:iCs/>
          <w:sz w:val="24"/>
          <w:szCs w:val="24"/>
          <w:vertAlign w:val="superscript"/>
        </w:rPr>
        <w:t>st</w:t>
      </w:r>
    </w:p>
    <w:p w14:paraId="47BD6A4F" w14:textId="5D92593B" w:rsidR="000E5EC3" w:rsidRPr="004E238E" w:rsidRDefault="000E5EC3" w:rsidP="00583DA7">
      <w:pPr>
        <w:autoSpaceDE w:val="0"/>
        <w:autoSpaceDN w:val="0"/>
        <w:adjustRightInd w:val="0"/>
        <w:spacing w:after="0" w:line="240" w:lineRule="auto"/>
        <w:ind w:right="-90"/>
        <w:rPr>
          <w:rFonts w:cs="CenturyGothic"/>
          <w:b/>
          <w:color w:val="211D1E"/>
          <w:sz w:val="20"/>
          <w:szCs w:val="20"/>
          <w:vertAlign w:val="superscript"/>
        </w:rPr>
      </w:pPr>
      <w:r w:rsidRPr="004E238E">
        <w:rPr>
          <w:rFonts w:cs="CenturyGothic"/>
          <w:b/>
          <w:color w:val="211D1E"/>
          <w:sz w:val="20"/>
          <w:szCs w:val="20"/>
        </w:rPr>
        <w:t xml:space="preserve">PLEASE </w:t>
      </w:r>
      <w:r w:rsidR="00A35392">
        <w:rPr>
          <w:rFonts w:cs="CenturyGothic"/>
          <w:b/>
          <w:color w:val="211D1E"/>
          <w:sz w:val="20"/>
          <w:szCs w:val="20"/>
        </w:rPr>
        <w:t xml:space="preserve">EMAIL THE FOLLOWING INFORMATION, AS WELL AS THE BEST </w:t>
      </w:r>
      <w:r w:rsidR="00A959D4">
        <w:rPr>
          <w:rFonts w:cs="CenturyGothic"/>
          <w:b/>
          <w:color w:val="211D1E"/>
          <w:sz w:val="20"/>
          <w:szCs w:val="20"/>
        </w:rPr>
        <w:t xml:space="preserve">QUALITY IMAGE(S) YOU CAN TO </w:t>
      </w:r>
      <w:hyperlink r:id="rId5" w:history="1">
        <w:r w:rsidR="00A959D4" w:rsidRPr="003D22A7">
          <w:rPr>
            <w:rStyle w:val="Hyperlink"/>
            <w:rFonts w:cs="CenturyGothic"/>
            <w:b/>
            <w:sz w:val="20"/>
            <w:szCs w:val="20"/>
          </w:rPr>
          <w:t>ANDREA.ADAMS@ARTSWIN.ORG</w:t>
        </w:r>
      </w:hyperlink>
      <w:r w:rsidR="00A959D4">
        <w:rPr>
          <w:rFonts w:cs="CenturyGothic"/>
          <w:b/>
          <w:color w:val="211D1E"/>
          <w:sz w:val="20"/>
          <w:szCs w:val="20"/>
        </w:rPr>
        <w:t xml:space="preserve"> BEFORE TUESDAY, APRIL 21</w:t>
      </w:r>
      <w:r w:rsidR="00A959D4" w:rsidRPr="00A959D4">
        <w:rPr>
          <w:rFonts w:cs="CenturyGothic"/>
          <w:b/>
          <w:color w:val="211D1E"/>
          <w:sz w:val="20"/>
          <w:szCs w:val="20"/>
          <w:vertAlign w:val="superscript"/>
        </w:rPr>
        <w:t>ST</w:t>
      </w:r>
      <w:r w:rsidR="00A959D4">
        <w:rPr>
          <w:rFonts w:cs="CenturyGothic"/>
          <w:b/>
          <w:color w:val="211D1E"/>
          <w:sz w:val="20"/>
          <w:szCs w:val="20"/>
        </w:rPr>
        <w:t xml:space="preserve"> 4 P.M.</w:t>
      </w:r>
    </w:p>
    <w:p w14:paraId="48A4408D" w14:textId="77777777" w:rsidR="000164CC" w:rsidRPr="004E238E" w:rsidRDefault="000164CC" w:rsidP="009A3104">
      <w:pPr>
        <w:autoSpaceDE w:val="0"/>
        <w:autoSpaceDN w:val="0"/>
        <w:adjustRightInd w:val="0"/>
        <w:spacing w:after="0" w:line="240" w:lineRule="auto"/>
        <w:rPr>
          <w:rFonts w:cs="CenturyGothic"/>
          <w:b/>
          <w:color w:val="211D1E"/>
          <w:sz w:val="20"/>
          <w:szCs w:val="20"/>
        </w:rPr>
      </w:pPr>
    </w:p>
    <w:p w14:paraId="604D319E" w14:textId="77777777" w:rsidR="000E5EC3" w:rsidRPr="004E238E" w:rsidRDefault="000E5EC3" w:rsidP="009A3104">
      <w:pPr>
        <w:autoSpaceDE w:val="0"/>
        <w:autoSpaceDN w:val="0"/>
        <w:adjustRightInd w:val="0"/>
        <w:spacing w:after="0" w:line="240" w:lineRule="auto"/>
        <w:rPr>
          <w:rFonts w:cs="CenturyGothic"/>
          <w:color w:val="211D1E"/>
          <w:sz w:val="20"/>
          <w:szCs w:val="20"/>
        </w:rPr>
      </w:pPr>
    </w:p>
    <w:p w14:paraId="0C7576C8" w14:textId="77777777" w:rsidR="00836C5C"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Name</w:t>
      </w:r>
      <w:r w:rsidR="00836C5C" w:rsidRPr="004E238E">
        <w:rPr>
          <w:rFonts w:cs="CenturyGothic"/>
          <w:color w:val="211D1E"/>
          <w:sz w:val="20"/>
          <w:szCs w:val="20"/>
        </w:rPr>
        <w:t xml:space="preserve"> _____________________________________________________</w:t>
      </w:r>
      <w:r w:rsidR="004E238E">
        <w:rPr>
          <w:rFonts w:cs="CenturyGothic"/>
          <w:color w:val="211D1E"/>
          <w:sz w:val="20"/>
          <w:szCs w:val="20"/>
        </w:rPr>
        <w:t xml:space="preserve"> </w:t>
      </w:r>
    </w:p>
    <w:p w14:paraId="115A9E37"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5C74695D"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Address</w:t>
      </w:r>
      <w:r w:rsidR="009A3104" w:rsidRPr="004E238E">
        <w:rPr>
          <w:rFonts w:cs="CenturyGothic"/>
          <w:color w:val="211D1E"/>
          <w:sz w:val="20"/>
          <w:szCs w:val="20"/>
        </w:rPr>
        <w:t>______________________________________</w:t>
      </w:r>
      <w:r w:rsidR="00836C5C" w:rsidRPr="004E238E">
        <w:rPr>
          <w:rFonts w:cs="CenturyGothic"/>
          <w:color w:val="211D1E"/>
          <w:sz w:val="20"/>
          <w:szCs w:val="20"/>
        </w:rPr>
        <w:t>______________</w:t>
      </w:r>
    </w:p>
    <w:p w14:paraId="78FAF644"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C6749B"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City/State/Zip ________________________________</w:t>
      </w:r>
      <w:r w:rsidR="00836C5C" w:rsidRPr="004E238E">
        <w:rPr>
          <w:rFonts w:cs="CenturyGothic"/>
          <w:color w:val="211D1E"/>
          <w:sz w:val="20"/>
          <w:szCs w:val="20"/>
        </w:rPr>
        <w:t>_______________</w:t>
      </w:r>
    </w:p>
    <w:p w14:paraId="2E743959"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3BC8D968" w14:textId="77777777" w:rsidR="009A3104" w:rsidRPr="004E238E" w:rsidRDefault="007E5FEE"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 xml:space="preserve">E-Mail </w:t>
      </w:r>
      <w:r w:rsidR="009A3104" w:rsidRPr="004E238E">
        <w:rPr>
          <w:rFonts w:cs="CenturyGothic"/>
          <w:color w:val="211D1E"/>
          <w:sz w:val="20"/>
          <w:szCs w:val="20"/>
        </w:rPr>
        <w:t>________________________________________________</w:t>
      </w:r>
      <w:r w:rsidR="00836C5C" w:rsidRPr="004E238E">
        <w:rPr>
          <w:rFonts w:cs="CenturyGothic"/>
          <w:color w:val="211D1E"/>
          <w:sz w:val="20"/>
          <w:szCs w:val="20"/>
        </w:rPr>
        <w:t>_____</w:t>
      </w:r>
    </w:p>
    <w:p w14:paraId="23494EF6" w14:textId="77777777" w:rsidR="007E5FEE" w:rsidRPr="004E238E" w:rsidRDefault="007E5FEE" w:rsidP="009A3104">
      <w:pPr>
        <w:autoSpaceDE w:val="0"/>
        <w:autoSpaceDN w:val="0"/>
        <w:adjustRightInd w:val="0"/>
        <w:spacing w:after="0" w:line="240" w:lineRule="auto"/>
        <w:rPr>
          <w:rFonts w:cs="CenturyGothic"/>
          <w:color w:val="211D1E"/>
          <w:sz w:val="20"/>
          <w:szCs w:val="20"/>
        </w:rPr>
      </w:pPr>
    </w:p>
    <w:p w14:paraId="4E67079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Daytime Telephone __________________________</w:t>
      </w:r>
      <w:r w:rsidR="00836C5C" w:rsidRPr="004E238E">
        <w:rPr>
          <w:rFonts w:cs="CenturyGothic"/>
          <w:color w:val="211D1E"/>
          <w:sz w:val="20"/>
          <w:szCs w:val="20"/>
        </w:rPr>
        <w:t>________________</w:t>
      </w:r>
    </w:p>
    <w:p w14:paraId="0E6806B1" w14:textId="77777777" w:rsidR="000164CC" w:rsidRPr="004E238E" w:rsidRDefault="000164CC" w:rsidP="009A3104">
      <w:pPr>
        <w:autoSpaceDE w:val="0"/>
        <w:autoSpaceDN w:val="0"/>
        <w:adjustRightInd w:val="0"/>
        <w:spacing w:after="0" w:line="240" w:lineRule="auto"/>
        <w:rPr>
          <w:rFonts w:cs="CenturyGothic"/>
          <w:color w:val="000000"/>
          <w:sz w:val="20"/>
          <w:szCs w:val="20"/>
        </w:rPr>
      </w:pPr>
    </w:p>
    <w:p w14:paraId="47D5666D" w14:textId="38E9F60C" w:rsidR="009A3104" w:rsidRPr="004E238E" w:rsidRDefault="009A3104" w:rsidP="009A3104">
      <w:pPr>
        <w:autoSpaceDE w:val="0"/>
        <w:autoSpaceDN w:val="0"/>
        <w:adjustRightInd w:val="0"/>
        <w:spacing w:after="0" w:line="240" w:lineRule="auto"/>
        <w:rPr>
          <w:rFonts w:cs="CenturyGothic-Bold"/>
          <w:b/>
          <w:bCs/>
          <w:color w:val="000000"/>
          <w:sz w:val="20"/>
          <w:szCs w:val="20"/>
        </w:rPr>
      </w:pPr>
      <w:r w:rsidRPr="004E238E">
        <w:rPr>
          <w:rFonts w:cs="CenturyGothic-Bold"/>
          <w:b/>
          <w:bCs/>
          <w:color w:val="000000"/>
          <w:sz w:val="20"/>
          <w:szCs w:val="20"/>
        </w:rPr>
        <w:t>Entry</w:t>
      </w:r>
      <w:r w:rsidR="007E5FEE" w:rsidRPr="004E238E">
        <w:rPr>
          <w:rFonts w:cs="CenturyGothic-Bold"/>
          <w:b/>
          <w:bCs/>
          <w:color w:val="000000"/>
          <w:sz w:val="20"/>
          <w:szCs w:val="20"/>
        </w:rPr>
        <w:t xml:space="preserve"> </w:t>
      </w:r>
    </w:p>
    <w:p w14:paraId="60C7514A" w14:textId="77777777" w:rsidR="00836C5C" w:rsidRPr="004E238E" w:rsidRDefault="00836C5C" w:rsidP="009A3104">
      <w:pPr>
        <w:autoSpaceDE w:val="0"/>
        <w:autoSpaceDN w:val="0"/>
        <w:adjustRightInd w:val="0"/>
        <w:spacing w:after="0" w:line="240" w:lineRule="auto"/>
        <w:rPr>
          <w:rFonts w:cs="CenturyGothic-Bold"/>
          <w:b/>
          <w:bCs/>
          <w:color w:val="000000"/>
          <w:sz w:val="20"/>
          <w:szCs w:val="20"/>
        </w:rPr>
      </w:pPr>
    </w:p>
    <w:p w14:paraId="5986811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Title____________________________________</w:t>
      </w:r>
      <w:r w:rsidR="00836C5C" w:rsidRPr="004E238E">
        <w:rPr>
          <w:rFonts w:cs="CenturyGothic"/>
          <w:color w:val="211D1E"/>
          <w:sz w:val="20"/>
          <w:szCs w:val="20"/>
        </w:rPr>
        <w:t>___________________</w:t>
      </w:r>
    </w:p>
    <w:p w14:paraId="181316D7"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2F5FF48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Medium_______________________________</w:t>
      </w:r>
      <w:r w:rsidR="00836C5C" w:rsidRPr="004E238E">
        <w:rPr>
          <w:rFonts w:cs="CenturyGothic"/>
          <w:color w:val="211D1E"/>
          <w:sz w:val="20"/>
          <w:szCs w:val="20"/>
        </w:rPr>
        <w:t>_____________________</w:t>
      </w:r>
    </w:p>
    <w:p w14:paraId="0F3477EC"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6AE957E6" w14:textId="77777777" w:rsidR="009A3104" w:rsidRPr="004E238E" w:rsidRDefault="009A3104" w:rsidP="009A310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Framed Dimensions____________________________</w:t>
      </w:r>
      <w:r w:rsidR="00836C5C" w:rsidRPr="004E238E">
        <w:rPr>
          <w:rFonts w:cs="CenturyGothic"/>
          <w:color w:val="211D1E"/>
          <w:sz w:val="20"/>
          <w:szCs w:val="20"/>
        </w:rPr>
        <w:t>_______________</w:t>
      </w:r>
    </w:p>
    <w:p w14:paraId="14DDF11E" w14:textId="77777777" w:rsidR="00836C5C" w:rsidRPr="004E238E" w:rsidRDefault="00836C5C" w:rsidP="009A3104">
      <w:pPr>
        <w:autoSpaceDE w:val="0"/>
        <w:autoSpaceDN w:val="0"/>
        <w:adjustRightInd w:val="0"/>
        <w:spacing w:after="0" w:line="240" w:lineRule="auto"/>
        <w:rPr>
          <w:rFonts w:cs="CenturyGothic"/>
          <w:color w:val="211D1E"/>
          <w:sz w:val="20"/>
          <w:szCs w:val="20"/>
        </w:rPr>
      </w:pPr>
    </w:p>
    <w:p w14:paraId="0406E898" w14:textId="0142FCE8" w:rsidR="00836C5C" w:rsidRPr="00A959D4" w:rsidRDefault="009A3104" w:rsidP="00A959D4">
      <w:pPr>
        <w:autoSpaceDE w:val="0"/>
        <w:autoSpaceDN w:val="0"/>
        <w:adjustRightInd w:val="0"/>
        <w:spacing w:after="0" w:line="240" w:lineRule="auto"/>
        <w:rPr>
          <w:rFonts w:cs="CenturyGothic"/>
          <w:color w:val="211D1E"/>
          <w:sz w:val="20"/>
          <w:szCs w:val="20"/>
        </w:rPr>
      </w:pPr>
      <w:r w:rsidRPr="004E238E">
        <w:rPr>
          <w:rFonts w:cs="CenturyGothic"/>
          <w:color w:val="211D1E"/>
          <w:sz w:val="20"/>
          <w:szCs w:val="20"/>
        </w:rPr>
        <w:t>Sale Price______________________________</w:t>
      </w:r>
      <w:r w:rsidR="00836C5C" w:rsidRPr="004E238E">
        <w:rPr>
          <w:rFonts w:cs="CenturyGothic"/>
          <w:color w:val="211D1E"/>
          <w:sz w:val="20"/>
          <w:szCs w:val="20"/>
        </w:rPr>
        <w:t>_____________________</w:t>
      </w:r>
    </w:p>
    <w:p w14:paraId="1815BA01" w14:textId="77777777" w:rsidR="00271574" w:rsidRDefault="00271574" w:rsidP="008F0F19">
      <w:pPr>
        <w:autoSpaceDE w:val="0"/>
        <w:autoSpaceDN w:val="0"/>
        <w:adjustRightInd w:val="0"/>
        <w:spacing w:after="0" w:line="240" w:lineRule="auto"/>
        <w:rPr>
          <w:rFonts w:cs="CenturyGothic"/>
          <w:b/>
          <w:i/>
          <w:color w:val="000000"/>
        </w:rPr>
      </w:pPr>
    </w:p>
    <w:sectPr w:rsidR="00271574" w:rsidSect="00583DA7">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94C"/>
    <w:multiLevelType w:val="hybridMultilevel"/>
    <w:tmpl w:val="B784B640"/>
    <w:lvl w:ilvl="0" w:tplc="A63E4A6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627"/>
    <w:multiLevelType w:val="hybridMultilevel"/>
    <w:tmpl w:val="55AE588C"/>
    <w:lvl w:ilvl="0" w:tplc="FA22991C">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7E9B"/>
    <w:multiLevelType w:val="multilevel"/>
    <w:tmpl w:val="B11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12FAF"/>
    <w:multiLevelType w:val="hybridMultilevel"/>
    <w:tmpl w:val="D996F75C"/>
    <w:lvl w:ilvl="0" w:tplc="1F22BAC2">
      <w:start w:val="812"/>
      <w:numFmt w:val="bullet"/>
      <w:lvlText w:val=""/>
      <w:lvlJc w:val="left"/>
      <w:pPr>
        <w:ind w:left="720" w:hanging="360"/>
      </w:pPr>
      <w:rPr>
        <w:rFonts w:ascii="Wingdings" w:eastAsiaTheme="minorHAnsi" w:hAnsi="Wingdings"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A05B5"/>
    <w:multiLevelType w:val="hybridMultilevel"/>
    <w:tmpl w:val="9A0A1F08"/>
    <w:lvl w:ilvl="0" w:tplc="DF0092EA">
      <w:start w:val="314"/>
      <w:numFmt w:val="bullet"/>
      <w:lvlText w:val="-"/>
      <w:lvlJc w:val="left"/>
      <w:pPr>
        <w:ind w:left="720" w:hanging="360"/>
      </w:pPr>
      <w:rPr>
        <w:rFonts w:ascii="Calibri" w:eastAsiaTheme="minorHAnsi" w:hAnsi="Calibri" w:cs="CenturyGothic-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F0B73"/>
    <w:multiLevelType w:val="hybridMultilevel"/>
    <w:tmpl w:val="B1F8F01C"/>
    <w:lvl w:ilvl="0" w:tplc="46161FFE">
      <w:start w:val="5"/>
      <w:numFmt w:val="bullet"/>
      <w:lvlText w:val="-"/>
      <w:lvlJc w:val="left"/>
      <w:pPr>
        <w:ind w:left="720" w:hanging="360"/>
      </w:pPr>
      <w:rPr>
        <w:rFonts w:ascii="Calibri" w:eastAsiaTheme="minorHAnsi" w:hAnsi="Calibri" w:cs="CenturyGothic-Bold" w:hint="default"/>
        <w:b/>
        <w:i w:val="0"/>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870DE"/>
    <w:multiLevelType w:val="hybridMultilevel"/>
    <w:tmpl w:val="65502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326857"/>
    <w:multiLevelType w:val="multilevel"/>
    <w:tmpl w:val="4488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874C5"/>
    <w:multiLevelType w:val="hybridMultilevel"/>
    <w:tmpl w:val="D99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7"/>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04"/>
    <w:rsid w:val="000164CC"/>
    <w:rsid w:val="00016711"/>
    <w:rsid w:val="00043CC9"/>
    <w:rsid w:val="000668DA"/>
    <w:rsid w:val="000C7D00"/>
    <w:rsid w:val="000E5EC3"/>
    <w:rsid w:val="001A0237"/>
    <w:rsid w:val="001F2B2C"/>
    <w:rsid w:val="00213FDC"/>
    <w:rsid w:val="0024576D"/>
    <w:rsid w:val="00261514"/>
    <w:rsid w:val="00271574"/>
    <w:rsid w:val="00316ED9"/>
    <w:rsid w:val="00320204"/>
    <w:rsid w:val="003370B3"/>
    <w:rsid w:val="003C746F"/>
    <w:rsid w:val="003D3282"/>
    <w:rsid w:val="004363E4"/>
    <w:rsid w:val="00492B2C"/>
    <w:rsid w:val="004E238E"/>
    <w:rsid w:val="004F5F25"/>
    <w:rsid w:val="005147FA"/>
    <w:rsid w:val="00541E82"/>
    <w:rsid w:val="005667BE"/>
    <w:rsid w:val="00573B3A"/>
    <w:rsid w:val="00583DA7"/>
    <w:rsid w:val="005F45D8"/>
    <w:rsid w:val="007166B0"/>
    <w:rsid w:val="007D67FF"/>
    <w:rsid w:val="007E5FEE"/>
    <w:rsid w:val="007F19DA"/>
    <w:rsid w:val="00802733"/>
    <w:rsid w:val="00836C5C"/>
    <w:rsid w:val="008638DA"/>
    <w:rsid w:val="008B07A1"/>
    <w:rsid w:val="008F0F19"/>
    <w:rsid w:val="009A3104"/>
    <w:rsid w:val="009F7DCD"/>
    <w:rsid w:val="00A35392"/>
    <w:rsid w:val="00A959D4"/>
    <w:rsid w:val="00B575C3"/>
    <w:rsid w:val="00B8444D"/>
    <w:rsid w:val="00BA03EB"/>
    <w:rsid w:val="00D54897"/>
    <w:rsid w:val="00D56B9C"/>
    <w:rsid w:val="00DC4BBF"/>
    <w:rsid w:val="00E42F60"/>
    <w:rsid w:val="00EE347C"/>
    <w:rsid w:val="00EF3CC9"/>
    <w:rsid w:val="00F4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0298"/>
  <w15:docId w15:val="{11A22D9F-A0BE-4844-A525-8787FBAD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25"/>
    <w:pPr>
      <w:ind w:left="720"/>
      <w:contextualSpacing/>
    </w:pPr>
  </w:style>
  <w:style w:type="character" w:styleId="Hyperlink">
    <w:name w:val="Hyperlink"/>
    <w:basedOn w:val="DefaultParagraphFont"/>
    <w:uiPriority w:val="99"/>
    <w:unhideWhenUsed/>
    <w:rsid w:val="007E5FEE"/>
    <w:rPr>
      <w:color w:val="0000FF" w:themeColor="hyperlink"/>
      <w:u w:val="single"/>
    </w:rPr>
  </w:style>
  <w:style w:type="character" w:styleId="UnresolvedMention">
    <w:name w:val="Unresolved Mention"/>
    <w:basedOn w:val="DefaultParagraphFont"/>
    <w:uiPriority w:val="99"/>
    <w:semiHidden/>
    <w:unhideWhenUsed/>
    <w:rsid w:val="00320204"/>
    <w:rPr>
      <w:color w:val="808080"/>
      <w:shd w:val="clear" w:color="auto" w:fill="E6E6E6"/>
    </w:rPr>
  </w:style>
  <w:style w:type="paragraph" w:styleId="BalloonText">
    <w:name w:val="Balloon Text"/>
    <w:basedOn w:val="Normal"/>
    <w:link w:val="BalloonTextChar"/>
    <w:uiPriority w:val="99"/>
    <w:semiHidden/>
    <w:unhideWhenUsed/>
    <w:rsid w:val="00DC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BBF"/>
    <w:rPr>
      <w:rFonts w:ascii="Segoe UI" w:hAnsi="Segoe UI" w:cs="Segoe UI"/>
      <w:sz w:val="18"/>
      <w:szCs w:val="18"/>
    </w:rPr>
  </w:style>
  <w:style w:type="character" w:styleId="Strong">
    <w:name w:val="Strong"/>
    <w:basedOn w:val="DefaultParagraphFont"/>
    <w:uiPriority w:val="22"/>
    <w:qFormat/>
    <w:rsid w:val="00A35392"/>
    <w:rPr>
      <w:b/>
      <w:bCs/>
    </w:rPr>
  </w:style>
  <w:style w:type="character" w:styleId="Emphasis">
    <w:name w:val="Emphasis"/>
    <w:basedOn w:val="DefaultParagraphFont"/>
    <w:uiPriority w:val="20"/>
    <w:qFormat/>
    <w:rsid w:val="009F7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ADAMS@ARTSW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 Adams</cp:lastModifiedBy>
  <cp:revision>4</cp:revision>
  <cp:lastPrinted>2018-07-30T19:16:00Z</cp:lastPrinted>
  <dcterms:created xsi:type="dcterms:W3CDTF">2020-03-19T20:05:00Z</dcterms:created>
  <dcterms:modified xsi:type="dcterms:W3CDTF">2020-03-20T15:36:00Z</dcterms:modified>
</cp:coreProperties>
</file>