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129E" w14:textId="3A0D368B" w:rsidR="005278A3" w:rsidRDefault="00B90D24" w:rsidP="009A3104">
      <w:pPr>
        <w:autoSpaceDE w:val="0"/>
        <w:autoSpaceDN w:val="0"/>
        <w:adjustRightInd w:val="0"/>
        <w:spacing w:after="0" w:line="240" w:lineRule="auto"/>
        <w:rPr>
          <w:rFonts w:cs="CenturyGothic-Bold"/>
          <w:b/>
          <w:bCs/>
          <w:i/>
          <w:iCs/>
          <w:color w:val="000000"/>
          <w:sz w:val="28"/>
          <w:szCs w:val="28"/>
          <w:lang w:bidi="en-US"/>
        </w:rPr>
      </w:pPr>
      <w:r>
        <w:rPr>
          <w:rFonts w:cs="CenturyGothic-Bold"/>
          <w:b/>
          <w:bCs/>
          <w:i/>
          <w:iCs/>
          <w:color w:val="000000"/>
          <w:sz w:val="36"/>
          <w:szCs w:val="36"/>
          <w:lang w:bidi="en-US"/>
        </w:rPr>
        <w:br/>
      </w:r>
      <w:r w:rsidR="00C4422A" w:rsidRPr="00B90D24">
        <w:rPr>
          <w:rFonts w:cs="CenturyGothic-Bold"/>
          <w:b/>
          <w:bCs/>
          <w:i/>
          <w:iCs/>
          <w:color w:val="000000"/>
          <w:sz w:val="28"/>
          <w:szCs w:val="28"/>
          <w:lang w:bidi="en-US"/>
        </w:rPr>
        <w:t>Latino heritage</w:t>
      </w:r>
      <w:r w:rsidR="00DD7B77">
        <w:rPr>
          <w:rFonts w:cs="CenturyGothic-Bold"/>
          <w:b/>
          <w:bCs/>
          <w:i/>
          <w:iCs/>
          <w:color w:val="000000"/>
          <w:sz w:val="28"/>
          <w:szCs w:val="28"/>
          <w:lang w:bidi="en-US"/>
        </w:rPr>
        <w:t xml:space="preserve"> art exhibit</w:t>
      </w:r>
    </w:p>
    <w:p w14:paraId="72541BF4" w14:textId="77777777" w:rsidR="00B90D24" w:rsidRPr="00B90D24" w:rsidRDefault="00B90D24" w:rsidP="009A3104">
      <w:pPr>
        <w:autoSpaceDE w:val="0"/>
        <w:autoSpaceDN w:val="0"/>
        <w:adjustRightInd w:val="0"/>
        <w:spacing w:after="0" w:line="240" w:lineRule="auto"/>
        <w:rPr>
          <w:rFonts w:cs="CenturyGothic-Bold"/>
          <w:b/>
          <w:bCs/>
          <w:i/>
          <w:iCs/>
          <w:color w:val="000000"/>
          <w:sz w:val="16"/>
          <w:szCs w:val="16"/>
          <w:lang w:bidi="en-US"/>
        </w:rPr>
      </w:pPr>
    </w:p>
    <w:p w14:paraId="5BCF4F28" w14:textId="527CC7E4" w:rsidR="005278A3" w:rsidRDefault="00043CC9" w:rsidP="009A3104">
      <w:pPr>
        <w:autoSpaceDE w:val="0"/>
        <w:autoSpaceDN w:val="0"/>
        <w:adjustRightInd w:val="0"/>
        <w:spacing w:after="0" w:line="240" w:lineRule="auto"/>
        <w:rPr>
          <w:rFonts w:cs="CenturyGothic-Bold"/>
          <w:b/>
          <w:color w:val="000000"/>
          <w:sz w:val="28"/>
          <w:szCs w:val="28"/>
          <w:u w:val="single"/>
        </w:rPr>
      </w:pPr>
      <w:r w:rsidRPr="00B90D24">
        <w:rPr>
          <w:rFonts w:cs="CenturyGothic-Bold"/>
          <w:b/>
          <w:color w:val="000000"/>
          <w:sz w:val="28"/>
          <w:szCs w:val="28"/>
          <w:u w:val="single"/>
        </w:rPr>
        <w:t>Pre-</w:t>
      </w:r>
      <w:r w:rsidR="009A3104" w:rsidRPr="00B90D24">
        <w:rPr>
          <w:rFonts w:cs="CenturyGothic-Bold"/>
          <w:b/>
          <w:color w:val="000000"/>
          <w:sz w:val="28"/>
          <w:szCs w:val="28"/>
          <w:u w:val="single"/>
        </w:rPr>
        <w:t>Registration</w:t>
      </w:r>
      <w:r w:rsidRPr="00B90D24">
        <w:rPr>
          <w:rFonts w:cs="CenturyGothic-Bold"/>
          <w:b/>
          <w:color w:val="000000"/>
          <w:sz w:val="28"/>
          <w:szCs w:val="28"/>
          <w:u w:val="single"/>
        </w:rPr>
        <w:t xml:space="preserve"> Form</w:t>
      </w:r>
    </w:p>
    <w:p w14:paraId="180D4A5A" w14:textId="77777777" w:rsidR="00B90D24" w:rsidRPr="00B90D24" w:rsidRDefault="00B90D24" w:rsidP="009A3104">
      <w:pPr>
        <w:autoSpaceDE w:val="0"/>
        <w:autoSpaceDN w:val="0"/>
        <w:adjustRightInd w:val="0"/>
        <w:spacing w:after="0" w:line="240" w:lineRule="auto"/>
        <w:rPr>
          <w:rFonts w:cs="CenturyGothic-Bold"/>
          <w:b/>
          <w:color w:val="000000"/>
          <w:sz w:val="16"/>
          <w:szCs w:val="16"/>
          <w:u w:val="single"/>
        </w:rPr>
      </w:pPr>
    </w:p>
    <w:p w14:paraId="0BAECCDD" w14:textId="08D642E1" w:rsidR="009D3D85" w:rsidRPr="005278A3" w:rsidRDefault="00E25FB6" w:rsidP="009D3D85">
      <w:pPr>
        <w:autoSpaceDE w:val="0"/>
        <w:autoSpaceDN w:val="0"/>
        <w:adjustRightInd w:val="0"/>
        <w:spacing w:after="0" w:line="240" w:lineRule="auto"/>
        <w:rPr>
          <w:rFonts w:cstheme="minorHAnsi"/>
          <w:b/>
          <w:bCs/>
          <w:color w:val="000000" w:themeColor="text1"/>
          <w:sz w:val="20"/>
          <w:szCs w:val="20"/>
        </w:rPr>
      </w:pPr>
      <w:r w:rsidRPr="005278A3">
        <w:rPr>
          <w:rFonts w:cstheme="minorHAnsi"/>
          <w:color w:val="202122"/>
          <w:sz w:val="20"/>
          <w:szCs w:val="20"/>
          <w:shd w:val="clear" w:color="auto" w:fill="FFFFFF"/>
        </w:rPr>
        <w:t>National Hispanic Heritage Month</w:t>
      </w:r>
      <w:r w:rsidRPr="00E25FB6">
        <w:rPr>
          <w:rFonts w:cstheme="minorHAnsi"/>
          <w:color w:val="202122"/>
          <w:sz w:val="20"/>
          <w:szCs w:val="20"/>
          <w:shd w:val="clear" w:color="auto" w:fill="FFFFFF"/>
        </w:rPr>
        <w:t xml:space="preserve"> is annually celebrated from September 15 to October 15 in </w:t>
      </w:r>
      <w:r w:rsidRPr="005278A3">
        <w:rPr>
          <w:rFonts w:cstheme="minorHAnsi"/>
          <w:color w:val="000000" w:themeColor="text1"/>
          <w:sz w:val="20"/>
          <w:szCs w:val="20"/>
          <w:shd w:val="clear" w:color="auto" w:fill="FFFFFF"/>
        </w:rPr>
        <w:t>the United States for recognizing the contributions and influence of </w:t>
      </w:r>
      <w:hyperlink r:id="rId5" w:tooltip="Hispanic and Latino Americans" w:history="1">
        <w:r w:rsidRPr="005278A3">
          <w:rPr>
            <w:rFonts w:cstheme="minorHAnsi"/>
            <w:color w:val="000000" w:themeColor="text1"/>
            <w:sz w:val="20"/>
            <w:szCs w:val="20"/>
            <w:shd w:val="clear" w:color="auto" w:fill="FFFFFF"/>
          </w:rPr>
          <w:t>Hispanic Americans</w:t>
        </w:r>
      </w:hyperlink>
      <w:r w:rsidRPr="005278A3">
        <w:rPr>
          <w:rFonts w:cstheme="minorHAnsi"/>
          <w:color w:val="000000" w:themeColor="text1"/>
          <w:sz w:val="20"/>
          <w:szCs w:val="20"/>
          <w:shd w:val="clear" w:color="auto" w:fill="FFFFFF"/>
        </w:rPr>
        <w:t> to the history, culture, and achievements of the United States.</w:t>
      </w:r>
      <w:r w:rsidR="005278A3">
        <w:rPr>
          <w:rFonts w:cstheme="minorHAnsi"/>
          <w:color w:val="000000" w:themeColor="text1"/>
          <w:sz w:val="20"/>
          <w:szCs w:val="20"/>
          <w:shd w:val="clear" w:color="auto" w:fill="FFFFFF"/>
        </w:rPr>
        <w:t xml:space="preserve"> The Arts Council calls to artists to submit artwork surrounding the theme of Latino heritage, or artwork that helps educate the public about Latino heritage.</w:t>
      </w:r>
    </w:p>
    <w:p w14:paraId="4BF5F986" w14:textId="58250DBF" w:rsidR="009D3D85" w:rsidRPr="005278A3" w:rsidRDefault="009D3D85" w:rsidP="009D3D85">
      <w:pPr>
        <w:autoSpaceDE w:val="0"/>
        <w:autoSpaceDN w:val="0"/>
        <w:adjustRightInd w:val="0"/>
        <w:spacing w:after="0" w:line="240" w:lineRule="auto"/>
        <w:rPr>
          <w:rFonts w:cstheme="minorHAnsi"/>
          <w:i/>
          <w:iCs/>
          <w:color w:val="000000"/>
          <w:sz w:val="16"/>
          <w:szCs w:val="16"/>
        </w:rPr>
      </w:pPr>
    </w:p>
    <w:p w14:paraId="0AD5FB7A" w14:textId="208D32E7" w:rsidR="009420DD" w:rsidRDefault="00B90D24" w:rsidP="009420DD">
      <w:pPr>
        <w:autoSpaceDE w:val="0"/>
        <w:autoSpaceDN w:val="0"/>
        <w:adjustRightInd w:val="0"/>
        <w:spacing w:after="0" w:line="240" w:lineRule="auto"/>
        <w:rPr>
          <w:rFonts w:cstheme="minorHAnsi"/>
          <w:b/>
          <w:bCs/>
          <w:color w:val="000000"/>
          <w:sz w:val="28"/>
          <w:szCs w:val="28"/>
          <w:u w:val="single"/>
        </w:rPr>
      </w:pPr>
      <w:r>
        <w:rPr>
          <w:rFonts w:cstheme="minorHAnsi"/>
          <w:b/>
          <w:bCs/>
          <w:noProof/>
          <w:color w:val="000000"/>
          <w:sz w:val="20"/>
          <w:szCs w:val="20"/>
          <w:u w:val="single"/>
        </w:rPr>
        <mc:AlternateContent>
          <mc:Choice Requires="wps">
            <w:drawing>
              <wp:anchor distT="0" distB="0" distL="114300" distR="114300" simplePos="0" relativeHeight="251666432" behindDoc="0" locked="0" layoutInCell="1" allowOverlap="1" wp14:anchorId="395C61C4" wp14:editId="666E73FF">
                <wp:simplePos x="0" y="0"/>
                <wp:positionH relativeFrom="column">
                  <wp:posOffset>4076700</wp:posOffset>
                </wp:positionH>
                <wp:positionV relativeFrom="paragraph">
                  <wp:posOffset>46990</wp:posOffset>
                </wp:positionV>
                <wp:extent cx="2428875" cy="1524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28875" cy="1524000"/>
                        </a:xfrm>
                        <a:prstGeom prst="rect">
                          <a:avLst/>
                        </a:prstGeom>
                        <a:solidFill>
                          <a:schemeClr val="lt1"/>
                        </a:solidFill>
                        <a:ln w="6350">
                          <a:solidFill>
                            <a:prstClr val="black"/>
                          </a:solidFill>
                        </a:ln>
                      </wps:spPr>
                      <wps:txbx>
                        <w:txbxContent>
                          <w:p w14:paraId="3CB8A230" w14:textId="33F2D6A2" w:rsidR="00B90D24" w:rsidRDefault="00B90D24" w:rsidP="00B90D24">
                            <w:pPr>
                              <w:autoSpaceDE w:val="0"/>
                              <w:autoSpaceDN w:val="0"/>
                              <w:adjustRightInd w:val="0"/>
                              <w:spacing w:after="0" w:line="240" w:lineRule="auto"/>
                              <w:rPr>
                                <w:rFonts w:cs="CenturyGothic"/>
                                <w:b/>
                                <w:bCs/>
                                <w:color w:val="000000"/>
                                <w:sz w:val="28"/>
                                <w:szCs w:val="28"/>
                                <w:u w:val="single"/>
                              </w:rPr>
                            </w:pPr>
                            <w:r w:rsidRPr="00AC259F">
                              <w:rPr>
                                <w:rFonts w:cs="CenturyGothic"/>
                                <w:b/>
                                <w:bCs/>
                                <w:color w:val="000000"/>
                                <w:sz w:val="28"/>
                                <w:szCs w:val="28"/>
                                <w:u w:val="single"/>
                              </w:rPr>
                              <w:t>Awards and Juror</w:t>
                            </w:r>
                            <w:r>
                              <w:rPr>
                                <w:rFonts w:cs="CenturyGothic"/>
                                <w:b/>
                                <w:bCs/>
                                <w:color w:val="000000"/>
                                <w:sz w:val="28"/>
                                <w:szCs w:val="28"/>
                                <w:u w:val="single"/>
                              </w:rPr>
                              <w:t>:</w:t>
                            </w:r>
                          </w:p>
                          <w:p w14:paraId="0620D51B" w14:textId="77777777" w:rsidR="00B90D24" w:rsidRPr="00B90D24" w:rsidRDefault="00B90D24" w:rsidP="00B90D24">
                            <w:pPr>
                              <w:autoSpaceDE w:val="0"/>
                              <w:autoSpaceDN w:val="0"/>
                              <w:adjustRightInd w:val="0"/>
                              <w:spacing w:after="0" w:line="240" w:lineRule="auto"/>
                              <w:ind w:left="720"/>
                              <w:rPr>
                                <w:rFonts w:cs="CenturyGothic"/>
                                <w:b/>
                                <w:bCs/>
                                <w:color w:val="000000"/>
                                <w:sz w:val="16"/>
                                <w:szCs w:val="16"/>
                                <w:u w:val="single"/>
                              </w:rPr>
                            </w:pPr>
                          </w:p>
                          <w:p w14:paraId="1232D6E5" w14:textId="77777777" w:rsidR="00B90D24" w:rsidRPr="00B90D24" w:rsidRDefault="00B90D24" w:rsidP="00B90D24">
                            <w:pPr>
                              <w:autoSpaceDE w:val="0"/>
                              <w:autoSpaceDN w:val="0"/>
                              <w:adjustRightInd w:val="0"/>
                              <w:spacing w:after="0" w:line="240" w:lineRule="auto"/>
                              <w:rPr>
                                <w:rFonts w:cs="CenturyGothic"/>
                                <w:color w:val="000000"/>
                                <w:sz w:val="24"/>
                                <w:szCs w:val="24"/>
                              </w:rPr>
                            </w:pPr>
                            <w:r w:rsidRPr="00B90D24">
                              <w:rPr>
                                <w:rFonts w:cs="CenturyGothic"/>
                                <w:color w:val="000000"/>
                                <w:sz w:val="24"/>
                                <w:szCs w:val="24"/>
                              </w:rPr>
                              <w:t>Third Place: $100</w:t>
                            </w:r>
                          </w:p>
                          <w:p w14:paraId="436ABF4C" w14:textId="77777777" w:rsidR="00B90D24" w:rsidRPr="00B90D24" w:rsidRDefault="00B90D24" w:rsidP="00B90D24">
                            <w:pPr>
                              <w:autoSpaceDE w:val="0"/>
                              <w:autoSpaceDN w:val="0"/>
                              <w:adjustRightInd w:val="0"/>
                              <w:spacing w:after="0" w:line="240" w:lineRule="auto"/>
                              <w:rPr>
                                <w:rFonts w:cs="CenturyGothic"/>
                                <w:color w:val="000000"/>
                                <w:sz w:val="24"/>
                                <w:szCs w:val="24"/>
                              </w:rPr>
                            </w:pPr>
                            <w:r w:rsidRPr="00B90D24">
                              <w:rPr>
                                <w:rFonts w:cs="CenturyGothic"/>
                                <w:color w:val="000000"/>
                                <w:sz w:val="24"/>
                                <w:szCs w:val="24"/>
                              </w:rPr>
                              <w:t>Second Place: $200</w:t>
                            </w:r>
                          </w:p>
                          <w:p w14:paraId="4894070E" w14:textId="2F67FEAD" w:rsidR="00B90D24" w:rsidRPr="00B90D24" w:rsidRDefault="00B90D24" w:rsidP="00B90D24">
                            <w:pPr>
                              <w:autoSpaceDE w:val="0"/>
                              <w:autoSpaceDN w:val="0"/>
                              <w:adjustRightInd w:val="0"/>
                              <w:spacing w:after="0" w:line="240" w:lineRule="auto"/>
                              <w:rPr>
                                <w:rFonts w:cs="CenturyGothic"/>
                                <w:color w:val="000000"/>
                                <w:sz w:val="24"/>
                                <w:szCs w:val="24"/>
                              </w:rPr>
                            </w:pPr>
                            <w:r w:rsidRPr="00B90D24">
                              <w:rPr>
                                <w:rFonts w:cs="CenturyGothic"/>
                                <w:color w:val="000000"/>
                                <w:sz w:val="24"/>
                                <w:szCs w:val="24"/>
                              </w:rPr>
                              <w:t>First Place: $300</w:t>
                            </w:r>
                          </w:p>
                          <w:p w14:paraId="43A1F3BC" w14:textId="77777777" w:rsidR="00B90D24" w:rsidRPr="00B90D24" w:rsidRDefault="00B90D24" w:rsidP="00B90D24">
                            <w:pPr>
                              <w:autoSpaceDE w:val="0"/>
                              <w:autoSpaceDN w:val="0"/>
                              <w:adjustRightInd w:val="0"/>
                              <w:spacing w:after="0" w:line="240" w:lineRule="auto"/>
                              <w:ind w:left="720"/>
                              <w:rPr>
                                <w:rFonts w:cs="CenturyGothic"/>
                                <w:color w:val="000000"/>
                                <w:sz w:val="16"/>
                                <w:szCs w:val="16"/>
                              </w:rPr>
                            </w:pPr>
                          </w:p>
                          <w:p w14:paraId="71DF87D0" w14:textId="77777777" w:rsidR="00B90D24" w:rsidRPr="00AC259F" w:rsidRDefault="00B90D24" w:rsidP="00B90D24">
                            <w:pPr>
                              <w:autoSpaceDE w:val="0"/>
                              <w:autoSpaceDN w:val="0"/>
                              <w:adjustRightInd w:val="0"/>
                              <w:spacing w:after="0" w:line="240" w:lineRule="auto"/>
                              <w:rPr>
                                <w:rFonts w:cs="CenturyGothic"/>
                                <w:i/>
                                <w:iCs/>
                                <w:color w:val="000000"/>
                                <w:sz w:val="20"/>
                                <w:szCs w:val="20"/>
                              </w:rPr>
                            </w:pPr>
                            <w:r w:rsidRPr="00AC259F">
                              <w:rPr>
                                <w:rFonts w:cs="CenturyGothic"/>
                                <w:i/>
                                <w:iCs/>
                                <w:color w:val="000000"/>
                                <w:sz w:val="20"/>
                                <w:szCs w:val="20"/>
                              </w:rPr>
                              <w:t xml:space="preserve">The juror who decides awards for this exhibit will be announced at a later date. </w:t>
                            </w:r>
                          </w:p>
                          <w:p w14:paraId="1F01EBFE" w14:textId="77777777" w:rsidR="00B90D24" w:rsidRDefault="00B90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C61C4" id="_x0000_t202" coordsize="21600,21600" o:spt="202" path="m,l,21600r21600,l21600,xe">
                <v:stroke joinstyle="miter"/>
                <v:path gradientshapeok="t" o:connecttype="rect"/>
              </v:shapetype>
              <v:shape id="Text Box 2" o:spid="_x0000_s1026" type="#_x0000_t202" style="position:absolute;margin-left:321pt;margin-top:3.7pt;width:191.2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" fillcolor="white [3201]" strokeweight=".5pt">
                <v:textbox>
                  <w:txbxContent>
                    <w:p w14:paraId="3CB8A230" w14:textId="33F2D6A2" w:rsidR="00B90D24" w:rsidRDefault="00B90D24" w:rsidP="00B90D24">
                      <w:pPr>
                        <w:autoSpaceDE w:val="0"/>
                        <w:autoSpaceDN w:val="0"/>
                        <w:adjustRightInd w:val="0"/>
                        <w:spacing w:after="0" w:line="240" w:lineRule="auto"/>
                        <w:rPr>
                          <w:rFonts w:cs="CenturyGothic"/>
                          <w:b/>
                          <w:bCs/>
                          <w:color w:val="000000"/>
                          <w:sz w:val="28"/>
                          <w:szCs w:val="28"/>
                          <w:u w:val="single"/>
                        </w:rPr>
                      </w:pPr>
                      <w:r w:rsidRPr="00AC259F">
                        <w:rPr>
                          <w:rFonts w:cs="CenturyGothic"/>
                          <w:b/>
                          <w:bCs/>
                          <w:color w:val="000000"/>
                          <w:sz w:val="28"/>
                          <w:szCs w:val="28"/>
                          <w:u w:val="single"/>
                        </w:rPr>
                        <w:t>Awards and Juror</w:t>
                      </w:r>
                      <w:r>
                        <w:rPr>
                          <w:rFonts w:cs="CenturyGothic"/>
                          <w:b/>
                          <w:bCs/>
                          <w:color w:val="000000"/>
                          <w:sz w:val="28"/>
                          <w:szCs w:val="28"/>
                          <w:u w:val="single"/>
                        </w:rPr>
                        <w:t>:</w:t>
                      </w:r>
                    </w:p>
                    <w:p w14:paraId="0620D51B" w14:textId="77777777" w:rsidR="00B90D24" w:rsidRPr="00B90D24" w:rsidRDefault="00B90D24" w:rsidP="00B90D24">
                      <w:pPr>
                        <w:autoSpaceDE w:val="0"/>
                        <w:autoSpaceDN w:val="0"/>
                        <w:adjustRightInd w:val="0"/>
                        <w:spacing w:after="0" w:line="240" w:lineRule="auto"/>
                        <w:ind w:left="720"/>
                        <w:rPr>
                          <w:rFonts w:cs="CenturyGothic"/>
                          <w:b/>
                          <w:bCs/>
                          <w:color w:val="000000"/>
                          <w:sz w:val="16"/>
                          <w:szCs w:val="16"/>
                          <w:u w:val="single"/>
                        </w:rPr>
                      </w:pPr>
                    </w:p>
                    <w:p w14:paraId="1232D6E5" w14:textId="77777777" w:rsidR="00B90D24" w:rsidRPr="00B90D24" w:rsidRDefault="00B90D24" w:rsidP="00B90D24">
                      <w:pPr>
                        <w:autoSpaceDE w:val="0"/>
                        <w:autoSpaceDN w:val="0"/>
                        <w:adjustRightInd w:val="0"/>
                        <w:spacing w:after="0" w:line="240" w:lineRule="auto"/>
                        <w:rPr>
                          <w:rFonts w:cs="CenturyGothic"/>
                          <w:color w:val="000000"/>
                          <w:sz w:val="24"/>
                          <w:szCs w:val="24"/>
                        </w:rPr>
                      </w:pPr>
                      <w:r w:rsidRPr="00B90D24">
                        <w:rPr>
                          <w:rFonts w:cs="CenturyGothic"/>
                          <w:color w:val="000000"/>
                          <w:sz w:val="24"/>
                          <w:szCs w:val="24"/>
                        </w:rPr>
                        <w:t>Third Place: $100</w:t>
                      </w:r>
                    </w:p>
                    <w:p w14:paraId="436ABF4C" w14:textId="77777777" w:rsidR="00B90D24" w:rsidRPr="00B90D24" w:rsidRDefault="00B90D24" w:rsidP="00B90D24">
                      <w:pPr>
                        <w:autoSpaceDE w:val="0"/>
                        <w:autoSpaceDN w:val="0"/>
                        <w:adjustRightInd w:val="0"/>
                        <w:spacing w:after="0" w:line="240" w:lineRule="auto"/>
                        <w:rPr>
                          <w:rFonts w:cs="CenturyGothic"/>
                          <w:color w:val="000000"/>
                          <w:sz w:val="24"/>
                          <w:szCs w:val="24"/>
                        </w:rPr>
                      </w:pPr>
                      <w:r w:rsidRPr="00B90D24">
                        <w:rPr>
                          <w:rFonts w:cs="CenturyGothic"/>
                          <w:color w:val="000000"/>
                          <w:sz w:val="24"/>
                          <w:szCs w:val="24"/>
                        </w:rPr>
                        <w:t>Second Place: $200</w:t>
                      </w:r>
                    </w:p>
                    <w:p w14:paraId="4894070E" w14:textId="2F67FEAD" w:rsidR="00B90D24" w:rsidRPr="00B90D24" w:rsidRDefault="00B90D24" w:rsidP="00B90D24">
                      <w:pPr>
                        <w:autoSpaceDE w:val="0"/>
                        <w:autoSpaceDN w:val="0"/>
                        <w:adjustRightInd w:val="0"/>
                        <w:spacing w:after="0" w:line="240" w:lineRule="auto"/>
                        <w:rPr>
                          <w:rFonts w:cs="CenturyGothic"/>
                          <w:color w:val="000000"/>
                          <w:sz w:val="24"/>
                          <w:szCs w:val="24"/>
                        </w:rPr>
                      </w:pPr>
                      <w:r w:rsidRPr="00B90D24">
                        <w:rPr>
                          <w:rFonts w:cs="CenturyGothic"/>
                          <w:color w:val="000000"/>
                          <w:sz w:val="24"/>
                          <w:szCs w:val="24"/>
                        </w:rPr>
                        <w:t>First Place: $300</w:t>
                      </w:r>
                    </w:p>
                    <w:p w14:paraId="43A1F3BC" w14:textId="77777777" w:rsidR="00B90D24" w:rsidRPr="00B90D24" w:rsidRDefault="00B90D24" w:rsidP="00B90D24">
                      <w:pPr>
                        <w:autoSpaceDE w:val="0"/>
                        <w:autoSpaceDN w:val="0"/>
                        <w:adjustRightInd w:val="0"/>
                        <w:spacing w:after="0" w:line="240" w:lineRule="auto"/>
                        <w:ind w:left="720"/>
                        <w:rPr>
                          <w:rFonts w:cs="CenturyGothic"/>
                          <w:color w:val="000000"/>
                          <w:sz w:val="16"/>
                          <w:szCs w:val="16"/>
                        </w:rPr>
                      </w:pPr>
                    </w:p>
                    <w:p w14:paraId="71DF87D0" w14:textId="77777777" w:rsidR="00B90D24" w:rsidRPr="00AC259F" w:rsidRDefault="00B90D24" w:rsidP="00B90D24">
                      <w:pPr>
                        <w:autoSpaceDE w:val="0"/>
                        <w:autoSpaceDN w:val="0"/>
                        <w:adjustRightInd w:val="0"/>
                        <w:spacing w:after="0" w:line="240" w:lineRule="auto"/>
                        <w:rPr>
                          <w:rFonts w:cs="CenturyGothic"/>
                          <w:i/>
                          <w:iCs/>
                          <w:color w:val="000000"/>
                          <w:sz w:val="20"/>
                          <w:szCs w:val="20"/>
                        </w:rPr>
                      </w:pPr>
                      <w:r w:rsidRPr="00AC259F">
                        <w:rPr>
                          <w:rFonts w:cs="CenturyGothic"/>
                          <w:i/>
                          <w:iCs/>
                          <w:color w:val="000000"/>
                          <w:sz w:val="20"/>
                          <w:szCs w:val="20"/>
                        </w:rPr>
                        <w:t xml:space="preserve">The juror who decides awards for this exhibit will be announced at a later date. </w:t>
                      </w:r>
                    </w:p>
                    <w:p w14:paraId="1F01EBFE" w14:textId="77777777" w:rsidR="00B90D24" w:rsidRDefault="00B90D24"/>
                  </w:txbxContent>
                </v:textbox>
              </v:shape>
            </w:pict>
          </mc:Fallback>
        </mc:AlternateContent>
      </w:r>
      <w:r w:rsidR="009420DD" w:rsidRPr="00B90D24">
        <w:rPr>
          <w:rFonts w:cstheme="minorHAnsi"/>
          <w:b/>
          <w:bCs/>
          <w:color w:val="000000"/>
          <w:sz w:val="28"/>
          <w:szCs w:val="28"/>
          <w:u w:val="single"/>
        </w:rPr>
        <w:t>Non-Refundable Entry Fee:</w:t>
      </w:r>
    </w:p>
    <w:p w14:paraId="2661E6D6" w14:textId="77777777" w:rsidR="00B90D24" w:rsidRPr="00B90D24" w:rsidRDefault="00B90D24" w:rsidP="009420DD">
      <w:pPr>
        <w:autoSpaceDE w:val="0"/>
        <w:autoSpaceDN w:val="0"/>
        <w:adjustRightInd w:val="0"/>
        <w:spacing w:after="0" w:line="240" w:lineRule="auto"/>
        <w:rPr>
          <w:rFonts w:cstheme="minorHAnsi"/>
          <w:b/>
          <w:bCs/>
          <w:color w:val="000000"/>
          <w:sz w:val="16"/>
          <w:szCs w:val="16"/>
          <w:u w:val="single"/>
        </w:rPr>
      </w:pPr>
    </w:p>
    <w:p w14:paraId="4E1D30A4" w14:textId="77777777" w:rsidR="009420DD" w:rsidRPr="009420DD" w:rsidRDefault="009420DD" w:rsidP="009420DD">
      <w:pPr>
        <w:autoSpaceDE w:val="0"/>
        <w:autoSpaceDN w:val="0"/>
        <w:adjustRightInd w:val="0"/>
        <w:spacing w:after="0" w:line="240" w:lineRule="auto"/>
        <w:rPr>
          <w:rFonts w:cs="CenturyGothic-Bold"/>
          <w:b/>
          <w:bCs/>
          <w:color w:val="000000"/>
          <w:sz w:val="20"/>
          <w:szCs w:val="20"/>
        </w:rPr>
      </w:pPr>
      <w:r w:rsidRPr="009420DD">
        <w:rPr>
          <w:rFonts w:cs="CenturyGothic-Bold"/>
          <w:b/>
          <w:bCs/>
          <w:color w:val="000000"/>
          <w:sz w:val="20"/>
          <w:szCs w:val="20"/>
        </w:rPr>
        <w:t>Members – 1</w:t>
      </w:r>
      <w:r w:rsidRPr="009420DD">
        <w:rPr>
          <w:rFonts w:cs="CenturyGothic-Bold"/>
          <w:b/>
          <w:bCs/>
          <w:color w:val="000000"/>
          <w:sz w:val="20"/>
          <w:szCs w:val="20"/>
          <w:vertAlign w:val="superscript"/>
        </w:rPr>
        <w:t>st</w:t>
      </w:r>
      <w:r w:rsidRPr="009420DD">
        <w:rPr>
          <w:rFonts w:cs="CenturyGothic-Bold"/>
          <w:b/>
          <w:bCs/>
          <w:color w:val="000000"/>
          <w:sz w:val="20"/>
          <w:szCs w:val="20"/>
        </w:rPr>
        <w:t xml:space="preserve"> entry FREE, 2</w:t>
      </w:r>
      <w:r w:rsidRPr="009420DD">
        <w:rPr>
          <w:rFonts w:cs="CenturyGothic-Bold"/>
          <w:b/>
          <w:bCs/>
          <w:color w:val="000000"/>
          <w:sz w:val="20"/>
          <w:szCs w:val="20"/>
          <w:vertAlign w:val="superscript"/>
        </w:rPr>
        <w:t>nd</w:t>
      </w:r>
      <w:r w:rsidRPr="009420DD">
        <w:rPr>
          <w:rFonts w:cs="CenturyGothic-Bold"/>
          <w:b/>
          <w:bCs/>
          <w:color w:val="000000"/>
          <w:sz w:val="20"/>
          <w:szCs w:val="20"/>
        </w:rPr>
        <w:t xml:space="preserve"> entry $10</w:t>
      </w:r>
    </w:p>
    <w:p w14:paraId="50DFDBB1" w14:textId="77777777" w:rsidR="009420DD" w:rsidRPr="009420DD" w:rsidRDefault="009420DD" w:rsidP="009420DD">
      <w:pPr>
        <w:autoSpaceDE w:val="0"/>
        <w:autoSpaceDN w:val="0"/>
        <w:adjustRightInd w:val="0"/>
        <w:spacing w:after="0" w:line="240" w:lineRule="auto"/>
        <w:rPr>
          <w:rFonts w:cs="CenturyGothic-Bold"/>
          <w:b/>
          <w:bCs/>
          <w:color w:val="000000"/>
          <w:sz w:val="20"/>
          <w:szCs w:val="20"/>
        </w:rPr>
      </w:pPr>
      <w:r w:rsidRPr="009420DD">
        <w:rPr>
          <w:rFonts w:cs="CenturyGothic-Bold"/>
          <w:b/>
          <w:bCs/>
          <w:color w:val="000000"/>
          <w:sz w:val="20"/>
          <w:szCs w:val="20"/>
        </w:rPr>
        <w:t>Non-Members – 1</w:t>
      </w:r>
      <w:r w:rsidRPr="009420DD">
        <w:rPr>
          <w:rFonts w:cs="CenturyGothic-Bold"/>
          <w:b/>
          <w:bCs/>
          <w:color w:val="000000"/>
          <w:sz w:val="20"/>
          <w:szCs w:val="20"/>
          <w:vertAlign w:val="superscript"/>
        </w:rPr>
        <w:t>st</w:t>
      </w:r>
      <w:r w:rsidRPr="009420DD">
        <w:rPr>
          <w:rFonts w:cs="CenturyGothic-Bold"/>
          <w:b/>
          <w:bCs/>
          <w:color w:val="000000"/>
          <w:sz w:val="20"/>
          <w:szCs w:val="20"/>
        </w:rPr>
        <w:t xml:space="preserve"> entry $20, 2</w:t>
      </w:r>
      <w:r w:rsidRPr="009420DD">
        <w:rPr>
          <w:rFonts w:cs="CenturyGothic-Bold"/>
          <w:b/>
          <w:bCs/>
          <w:color w:val="000000"/>
          <w:sz w:val="20"/>
          <w:szCs w:val="20"/>
          <w:vertAlign w:val="superscript"/>
        </w:rPr>
        <w:t>nd</w:t>
      </w:r>
      <w:r w:rsidRPr="009420DD">
        <w:rPr>
          <w:rFonts w:cs="CenturyGothic-Bold"/>
          <w:b/>
          <w:bCs/>
          <w:color w:val="000000"/>
          <w:sz w:val="20"/>
          <w:szCs w:val="20"/>
        </w:rPr>
        <w:t xml:space="preserve"> entry $10</w:t>
      </w:r>
    </w:p>
    <w:p w14:paraId="7D92E166" w14:textId="5892090A" w:rsidR="009420DD" w:rsidRPr="009420DD" w:rsidRDefault="009420DD" w:rsidP="009420DD">
      <w:pPr>
        <w:autoSpaceDE w:val="0"/>
        <w:autoSpaceDN w:val="0"/>
        <w:adjustRightInd w:val="0"/>
        <w:spacing w:after="0" w:line="240" w:lineRule="auto"/>
        <w:rPr>
          <w:rFonts w:cs="CenturyGothic-Bold"/>
          <w:b/>
          <w:bCs/>
          <w:color w:val="000000"/>
          <w:sz w:val="20"/>
          <w:szCs w:val="20"/>
        </w:rPr>
      </w:pPr>
      <w:r w:rsidRPr="009420DD">
        <w:rPr>
          <w:rFonts w:cs="CenturyGothic-Bold"/>
          <w:b/>
          <w:bCs/>
          <w:color w:val="000000"/>
          <w:sz w:val="20"/>
          <w:szCs w:val="20"/>
        </w:rPr>
        <w:t>(2 entries per artist)</w:t>
      </w:r>
    </w:p>
    <w:p w14:paraId="06DDF208" w14:textId="77777777" w:rsidR="009420DD" w:rsidRPr="009420DD" w:rsidRDefault="009420DD" w:rsidP="009420DD">
      <w:pPr>
        <w:autoSpaceDE w:val="0"/>
        <w:autoSpaceDN w:val="0"/>
        <w:adjustRightInd w:val="0"/>
        <w:spacing w:after="0" w:line="240" w:lineRule="auto"/>
        <w:rPr>
          <w:rFonts w:cs="CenturyGothic-Bold"/>
          <w:i/>
          <w:color w:val="000000"/>
          <w:sz w:val="20"/>
          <w:szCs w:val="20"/>
        </w:rPr>
      </w:pPr>
      <w:r w:rsidRPr="009420DD">
        <w:rPr>
          <w:rFonts w:cs="CenturyGothic-Bold"/>
          <w:i/>
          <w:color w:val="000000"/>
          <w:sz w:val="20"/>
          <w:szCs w:val="20"/>
        </w:rPr>
        <w:t xml:space="preserve">Artist membership dues are $50 for a full year. </w:t>
      </w:r>
    </w:p>
    <w:p w14:paraId="0B9AC6A5" w14:textId="77777777" w:rsidR="009420DD" w:rsidRPr="009420DD" w:rsidRDefault="009420DD" w:rsidP="009420DD">
      <w:pPr>
        <w:autoSpaceDE w:val="0"/>
        <w:autoSpaceDN w:val="0"/>
        <w:adjustRightInd w:val="0"/>
        <w:spacing w:after="0" w:line="240" w:lineRule="auto"/>
        <w:rPr>
          <w:rFonts w:cs="CenturyGothic-Bold"/>
          <w:color w:val="000000"/>
          <w:sz w:val="20"/>
          <w:szCs w:val="20"/>
        </w:rPr>
      </w:pPr>
      <w:r w:rsidRPr="009420DD">
        <w:rPr>
          <w:rFonts w:cs="CenturyGothic-Bold"/>
          <w:color w:val="000000"/>
          <w:sz w:val="20"/>
          <w:szCs w:val="20"/>
        </w:rPr>
        <w:t xml:space="preserve">Make check payable to: </w:t>
      </w:r>
    </w:p>
    <w:p w14:paraId="52830C0F" w14:textId="5D098D0C" w:rsidR="009420DD" w:rsidRDefault="009420DD" w:rsidP="009420DD">
      <w:pPr>
        <w:autoSpaceDE w:val="0"/>
        <w:autoSpaceDN w:val="0"/>
        <w:adjustRightInd w:val="0"/>
        <w:spacing w:after="0" w:line="240" w:lineRule="auto"/>
        <w:rPr>
          <w:rFonts w:cs="CenturyGothic-Bold"/>
          <w:color w:val="000000"/>
          <w:sz w:val="20"/>
          <w:szCs w:val="20"/>
        </w:rPr>
      </w:pPr>
      <w:r w:rsidRPr="00E25FB6">
        <w:rPr>
          <w:rFonts w:cs="CenturyGothic-Bold"/>
          <w:color w:val="000000"/>
          <w:sz w:val="20"/>
          <w:szCs w:val="20"/>
        </w:rPr>
        <w:t>Arts Council of Southwestern Indiana, 212 Main Street, Evansville, IN 47708</w:t>
      </w:r>
    </w:p>
    <w:p w14:paraId="5469A973" w14:textId="7829042C" w:rsidR="00E25FB6" w:rsidRPr="00E25FB6" w:rsidRDefault="00E25FB6" w:rsidP="009420DD">
      <w:pPr>
        <w:autoSpaceDE w:val="0"/>
        <w:autoSpaceDN w:val="0"/>
        <w:adjustRightInd w:val="0"/>
        <w:spacing w:after="0" w:line="240" w:lineRule="auto"/>
        <w:rPr>
          <w:rFonts w:cs="CenturyGothic-Bold"/>
          <w:color w:val="000000"/>
          <w:sz w:val="20"/>
          <w:szCs w:val="20"/>
        </w:rPr>
      </w:pPr>
      <w:r>
        <w:rPr>
          <w:rFonts w:cs="CenturyGothic-Bold"/>
          <w:color w:val="000000"/>
          <w:sz w:val="20"/>
          <w:szCs w:val="20"/>
        </w:rPr>
        <w:t xml:space="preserve">Or become a member online at </w:t>
      </w:r>
      <w:r w:rsidRPr="00E25FB6">
        <w:rPr>
          <w:rFonts w:cs="CenturyGothic-Bold"/>
          <w:color w:val="000000"/>
          <w:sz w:val="20"/>
          <w:szCs w:val="20"/>
        </w:rPr>
        <w:t>https://www.artswin.org/members/</w:t>
      </w:r>
    </w:p>
    <w:p w14:paraId="464DB0EE" w14:textId="77777777" w:rsidR="00043CC9" w:rsidRPr="00B90D24" w:rsidRDefault="00043CC9" w:rsidP="009A3104">
      <w:pPr>
        <w:autoSpaceDE w:val="0"/>
        <w:autoSpaceDN w:val="0"/>
        <w:adjustRightInd w:val="0"/>
        <w:spacing w:after="0" w:line="240" w:lineRule="auto"/>
        <w:rPr>
          <w:rFonts w:cs="CenturyGothic-Bold"/>
          <w:b/>
          <w:bCs/>
          <w:color w:val="000000"/>
          <w:sz w:val="16"/>
          <w:szCs w:val="16"/>
          <w:u w:val="single"/>
        </w:rPr>
      </w:pPr>
    </w:p>
    <w:p w14:paraId="255D8CCB" w14:textId="742B232E" w:rsidR="005667BE" w:rsidRDefault="009A3104" w:rsidP="009A3104">
      <w:pPr>
        <w:autoSpaceDE w:val="0"/>
        <w:autoSpaceDN w:val="0"/>
        <w:adjustRightInd w:val="0"/>
        <w:spacing w:after="0" w:line="240" w:lineRule="auto"/>
        <w:rPr>
          <w:rFonts w:cs="CenturyGothic-Bold"/>
          <w:b/>
          <w:bCs/>
          <w:color w:val="000000"/>
          <w:sz w:val="28"/>
          <w:szCs w:val="28"/>
          <w:u w:val="single"/>
        </w:rPr>
      </w:pPr>
      <w:r w:rsidRPr="00B90D24">
        <w:rPr>
          <w:rFonts w:cs="CenturyGothic-Bold"/>
          <w:b/>
          <w:bCs/>
          <w:color w:val="000000"/>
          <w:sz w:val="28"/>
          <w:szCs w:val="28"/>
          <w:u w:val="single"/>
        </w:rPr>
        <w:t>Eligibility &amp; Guidelines</w:t>
      </w:r>
      <w:r w:rsidR="0024576D" w:rsidRPr="00B90D24">
        <w:rPr>
          <w:rFonts w:cs="CenturyGothic-Bold"/>
          <w:b/>
          <w:bCs/>
          <w:color w:val="000000"/>
          <w:sz w:val="28"/>
          <w:szCs w:val="28"/>
          <w:u w:val="single"/>
        </w:rPr>
        <w:t>:</w:t>
      </w:r>
    </w:p>
    <w:p w14:paraId="35F19C24" w14:textId="77777777" w:rsidR="00B90D24" w:rsidRPr="00B90D24" w:rsidRDefault="00B90D24" w:rsidP="009A3104">
      <w:pPr>
        <w:autoSpaceDE w:val="0"/>
        <w:autoSpaceDN w:val="0"/>
        <w:adjustRightInd w:val="0"/>
        <w:spacing w:after="0" w:line="240" w:lineRule="auto"/>
        <w:rPr>
          <w:rFonts w:cs="CenturyGothic-Bold"/>
          <w:b/>
          <w:bCs/>
          <w:color w:val="000000"/>
          <w:sz w:val="16"/>
          <w:szCs w:val="16"/>
          <w:u w:val="single"/>
        </w:rPr>
      </w:pPr>
    </w:p>
    <w:p w14:paraId="14D5CEF1" w14:textId="77777777"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All </w:t>
      </w:r>
      <w:r w:rsidR="007E5FEE" w:rsidRPr="00D85D16">
        <w:rPr>
          <w:rFonts w:cs="CenturyGothic"/>
          <w:color w:val="000000"/>
          <w:sz w:val="20"/>
          <w:szCs w:val="20"/>
        </w:rPr>
        <w:t xml:space="preserve">media are eligible. </w:t>
      </w:r>
    </w:p>
    <w:p w14:paraId="1B463719" w14:textId="3DC2B040" w:rsidR="0024576D" w:rsidRPr="00D85D16" w:rsidRDefault="007E5FEE"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Each artist </w:t>
      </w:r>
      <w:r w:rsidR="009A3104" w:rsidRPr="00D85D16">
        <w:rPr>
          <w:rFonts w:cs="CenturyGothic"/>
          <w:color w:val="000000"/>
          <w:sz w:val="20"/>
          <w:szCs w:val="20"/>
        </w:rPr>
        <w:t>must pre-register to enter.</w:t>
      </w:r>
    </w:p>
    <w:p w14:paraId="70F04AFC" w14:textId="63F07CAC" w:rsidR="00E909DD" w:rsidRPr="00D85D16" w:rsidRDefault="00E909DD"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Italic"/>
          <w:color w:val="000000"/>
          <w:sz w:val="20"/>
          <w:szCs w:val="20"/>
        </w:rPr>
        <w:t xml:space="preserve">Artists are encouraged to submit work around the theme of </w:t>
      </w:r>
      <w:r w:rsidR="009420DD">
        <w:rPr>
          <w:rFonts w:cs="CenturyGothic-Italic"/>
          <w:color w:val="000000"/>
          <w:sz w:val="20"/>
          <w:szCs w:val="20"/>
        </w:rPr>
        <w:t>Latino heritage</w:t>
      </w:r>
      <w:r w:rsidRPr="00D85D16">
        <w:rPr>
          <w:rFonts w:cs="CenturyGothic-Italic"/>
          <w:color w:val="000000"/>
          <w:sz w:val="20"/>
          <w:szCs w:val="20"/>
        </w:rPr>
        <w:t xml:space="preserve">, or to help educate the public about </w:t>
      </w:r>
      <w:r w:rsidR="009420DD">
        <w:rPr>
          <w:rFonts w:cs="CenturyGothic-Italic"/>
          <w:color w:val="000000"/>
          <w:sz w:val="20"/>
          <w:szCs w:val="20"/>
        </w:rPr>
        <w:t xml:space="preserve">Latino heritage. </w:t>
      </w:r>
    </w:p>
    <w:p w14:paraId="322F05C7" w14:textId="77777777"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 MUST be original works an</w:t>
      </w:r>
      <w:r w:rsidR="007E5FEE" w:rsidRPr="00D85D16">
        <w:rPr>
          <w:rFonts w:cs="CenturyGothic"/>
          <w:color w:val="000000"/>
          <w:sz w:val="20"/>
          <w:szCs w:val="20"/>
        </w:rPr>
        <w:t xml:space="preserve">d completed within the last two </w:t>
      </w:r>
      <w:r w:rsidRPr="00D85D16">
        <w:rPr>
          <w:rFonts w:cs="CenturyGothic"/>
          <w:color w:val="000000"/>
          <w:sz w:val="20"/>
          <w:szCs w:val="20"/>
        </w:rPr>
        <w:t>years. Entry cannot have been displayed in any Arts Co</w:t>
      </w:r>
      <w:r w:rsidR="007E5FEE" w:rsidRPr="00D85D16">
        <w:rPr>
          <w:rFonts w:cs="CenturyGothic"/>
          <w:color w:val="000000"/>
          <w:sz w:val="20"/>
          <w:szCs w:val="20"/>
        </w:rPr>
        <w:t xml:space="preserve">uncil juried exhibition or have </w:t>
      </w:r>
      <w:r w:rsidRPr="00D85D16">
        <w:rPr>
          <w:rFonts w:cs="CenturyGothic"/>
          <w:color w:val="000000"/>
          <w:sz w:val="20"/>
          <w:szCs w:val="20"/>
        </w:rPr>
        <w:t>won a cash award in any regional exhibition.</w:t>
      </w:r>
    </w:p>
    <w:p w14:paraId="41E2DC16" w14:textId="77777777"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Artist must sign a hold harmless agr</w:t>
      </w:r>
      <w:r w:rsidR="007E5FEE" w:rsidRPr="00D85D16">
        <w:rPr>
          <w:rFonts w:cs="CenturyGothic"/>
          <w:color w:val="000000"/>
          <w:sz w:val="20"/>
          <w:szCs w:val="20"/>
        </w:rPr>
        <w:t xml:space="preserve">eement </w:t>
      </w:r>
      <w:r w:rsidRPr="00D85D16">
        <w:rPr>
          <w:rFonts w:cs="CenturyGothic"/>
          <w:color w:val="000000"/>
          <w:sz w:val="20"/>
          <w:szCs w:val="20"/>
        </w:rPr>
        <w:t>at the time artwork is delivered</w:t>
      </w:r>
    </w:p>
    <w:p w14:paraId="476A7CA5" w14:textId="1609309A"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Accepted art must r</w:t>
      </w:r>
      <w:r w:rsidR="007E5FEE" w:rsidRPr="00D85D16">
        <w:rPr>
          <w:rFonts w:cs="CenturyGothic"/>
          <w:color w:val="000000"/>
          <w:sz w:val="20"/>
          <w:szCs w:val="20"/>
        </w:rPr>
        <w:t xml:space="preserve">emain on display for the entire </w:t>
      </w:r>
      <w:r w:rsidRPr="00D85D16">
        <w:rPr>
          <w:rFonts w:cs="CenturyGothic"/>
          <w:color w:val="000000"/>
          <w:sz w:val="20"/>
          <w:szCs w:val="20"/>
        </w:rPr>
        <w:t>duration of the show.</w:t>
      </w:r>
    </w:p>
    <w:p w14:paraId="44BDF485" w14:textId="710AF731"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All sales generated </w:t>
      </w:r>
      <w:r w:rsidRPr="00E25FB6">
        <w:rPr>
          <w:rFonts w:cs="CenturyGothic"/>
          <w:color w:val="000000"/>
          <w:sz w:val="20"/>
          <w:szCs w:val="20"/>
        </w:rPr>
        <w:t xml:space="preserve">from </w:t>
      </w:r>
      <w:r w:rsidR="00E25FB6" w:rsidRPr="00E25FB6">
        <w:rPr>
          <w:rFonts w:cs="CenturyGothic-Italic"/>
          <w:i/>
          <w:iCs/>
          <w:color w:val="000000"/>
          <w:sz w:val="20"/>
          <w:szCs w:val="20"/>
          <w:lang w:bidi="en-US"/>
        </w:rPr>
        <w:t>¡La Viva!</w:t>
      </w:r>
      <w:r w:rsidR="00E25FB6" w:rsidRPr="00E25FB6">
        <w:rPr>
          <w:rFonts w:cs="CenturyGothic-Italic"/>
          <w:b/>
          <w:bCs/>
          <w:i/>
          <w:iCs/>
          <w:color w:val="000000"/>
          <w:sz w:val="20"/>
          <w:szCs w:val="20"/>
          <w:lang w:bidi="en-US"/>
        </w:rPr>
        <w:t xml:space="preserve"> </w:t>
      </w:r>
      <w:r w:rsidR="007E5FEE" w:rsidRPr="00D85D16">
        <w:rPr>
          <w:rFonts w:cs="CenturyGothic"/>
          <w:color w:val="000000"/>
          <w:sz w:val="20"/>
          <w:szCs w:val="20"/>
        </w:rPr>
        <w:t xml:space="preserve">will be subject to the </w:t>
      </w:r>
      <w:r w:rsidRPr="00D85D16">
        <w:rPr>
          <w:rFonts w:cs="CenturyGothic"/>
          <w:color w:val="000000"/>
          <w:sz w:val="20"/>
          <w:szCs w:val="20"/>
        </w:rPr>
        <w:t>35% commission policy, established by the Arts Council. Each artist should pr</w:t>
      </w:r>
      <w:r w:rsidR="007E5FEE" w:rsidRPr="00D85D16">
        <w:rPr>
          <w:rFonts w:cs="CenturyGothic"/>
          <w:color w:val="000000"/>
          <w:sz w:val="20"/>
          <w:szCs w:val="20"/>
        </w:rPr>
        <w:t xml:space="preserve">ice </w:t>
      </w:r>
      <w:r w:rsidRPr="00D85D16">
        <w:rPr>
          <w:rFonts w:cs="CenturyGothic"/>
          <w:color w:val="000000"/>
          <w:sz w:val="20"/>
          <w:szCs w:val="20"/>
        </w:rPr>
        <w:t>their work accordingly, if the piece is for sale.</w:t>
      </w:r>
    </w:p>
    <w:p w14:paraId="19B59547" w14:textId="329445F5"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Artists may</w:t>
      </w:r>
      <w:r w:rsidR="007E5FEE" w:rsidRPr="00D85D16">
        <w:rPr>
          <w:rFonts w:cs="CenturyGothic"/>
          <w:color w:val="000000"/>
          <w:sz w:val="20"/>
          <w:szCs w:val="20"/>
        </w:rPr>
        <w:t xml:space="preserve"> </w:t>
      </w:r>
      <w:r w:rsidR="005667BE" w:rsidRPr="00D85D16">
        <w:rPr>
          <w:rFonts w:cs="CenturyGothic"/>
          <w:color w:val="000000"/>
          <w:sz w:val="20"/>
          <w:szCs w:val="20"/>
        </w:rPr>
        <w:t xml:space="preserve">enter </w:t>
      </w:r>
      <w:r w:rsidR="00A632FA" w:rsidRPr="00D85D16">
        <w:rPr>
          <w:rFonts w:cs="CenturyGothic"/>
          <w:color w:val="000000"/>
          <w:sz w:val="20"/>
          <w:szCs w:val="20"/>
        </w:rPr>
        <w:t>two</w:t>
      </w:r>
      <w:r w:rsidR="005667BE" w:rsidRPr="00D85D16">
        <w:rPr>
          <w:rFonts w:cs="CenturyGothic"/>
          <w:color w:val="000000"/>
          <w:sz w:val="20"/>
          <w:szCs w:val="20"/>
        </w:rPr>
        <w:t xml:space="preserve"> piece</w:t>
      </w:r>
      <w:r w:rsidR="00A632FA" w:rsidRPr="00D85D16">
        <w:rPr>
          <w:rFonts w:cs="CenturyGothic"/>
          <w:color w:val="000000"/>
          <w:sz w:val="20"/>
          <w:szCs w:val="20"/>
        </w:rPr>
        <w:t>s</w:t>
      </w:r>
      <w:r w:rsidR="005667BE" w:rsidRPr="00D85D16">
        <w:rPr>
          <w:rFonts w:cs="CenturyGothic"/>
          <w:color w:val="000000"/>
          <w:sz w:val="20"/>
          <w:szCs w:val="20"/>
        </w:rPr>
        <w:t xml:space="preserve"> of work into the exhibit.</w:t>
      </w:r>
    </w:p>
    <w:p w14:paraId="2CCA15B9" w14:textId="13CC2509" w:rsidR="0024576D" w:rsidRPr="00D85D16" w:rsidRDefault="0024576D"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Submissions must be appropriately matted, framed and securely wired. No sawtooth hangers. </w:t>
      </w:r>
    </w:p>
    <w:p w14:paraId="57EE67F0" w14:textId="77777777" w:rsidR="0024576D" w:rsidRPr="00D85D16" w:rsidRDefault="009A3104" w:rsidP="009A3104">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Overall framed d</w:t>
      </w:r>
      <w:r w:rsidR="008638DA" w:rsidRPr="00D85D16">
        <w:rPr>
          <w:rFonts w:cs="CenturyGothic"/>
          <w:color w:val="000000"/>
          <w:sz w:val="20"/>
          <w:szCs w:val="20"/>
        </w:rPr>
        <w:t xml:space="preserve">imensions, cannot exceed 60” in </w:t>
      </w:r>
      <w:r w:rsidRPr="00D85D16">
        <w:rPr>
          <w:rFonts w:cs="CenturyGothic"/>
          <w:color w:val="000000"/>
          <w:sz w:val="20"/>
          <w:szCs w:val="20"/>
        </w:rPr>
        <w:t>any</w:t>
      </w:r>
      <w:r w:rsidR="007E5FEE" w:rsidRPr="00D85D16">
        <w:rPr>
          <w:rFonts w:cs="CenturyGothic"/>
          <w:color w:val="000000"/>
          <w:sz w:val="20"/>
          <w:szCs w:val="20"/>
        </w:rPr>
        <w:t xml:space="preserve"> direction. Gallery-wrap format </w:t>
      </w:r>
      <w:r w:rsidRPr="00D85D16">
        <w:rPr>
          <w:rFonts w:cs="CenturyGothic"/>
          <w:color w:val="000000"/>
          <w:sz w:val="20"/>
          <w:szCs w:val="20"/>
        </w:rPr>
        <w:t>canvas is acceptable and must be painted on sides in l</w:t>
      </w:r>
      <w:r w:rsidR="007E5FEE" w:rsidRPr="00D85D16">
        <w:rPr>
          <w:rFonts w:cs="CenturyGothic"/>
          <w:color w:val="000000"/>
          <w:sz w:val="20"/>
          <w:szCs w:val="20"/>
        </w:rPr>
        <w:t>ieu of framing.</w:t>
      </w:r>
    </w:p>
    <w:p w14:paraId="02432BF2" w14:textId="77777777" w:rsidR="0024576D" w:rsidRPr="00D85D16" w:rsidRDefault="009A3104" w:rsidP="009A3104">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Height Limit: 8 feet Weight Limit: 150lbs</w:t>
      </w:r>
      <w:r w:rsidR="0024576D" w:rsidRPr="00D85D16">
        <w:rPr>
          <w:rFonts w:cs="CenturyGothic"/>
          <w:color w:val="000000"/>
          <w:sz w:val="20"/>
          <w:szCs w:val="20"/>
        </w:rPr>
        <w:t>.</w:t>
      </w:r>
    </w:p>
    <w:p w14:paraId="2F1917CD" w14:textId="2D649713" w:rsidR="00AC259F" w:rsidRPr="00E44C83" w:rsidRDefault="009A3104" w:rsidP="00AC259F">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Artwork sh</w:t>
      </w:r>
      <w:r w:rsidR="007E5FEE" w:rsidRPr="00D85D16">
        <w:rPr>
          <w:rFonts w:cs="CenturyGothic"/>
          <w:color w:val="000000"/>
          <w:sz w:val="20"/>
          <w:szCs w:val="20"/>
        </w:rPr>
        <w:t xml:space="preserve">ould be assembled and ready for </w:t>
      </w:r>
      <w:r w:rsidRPr="00D85D16">
        <w:rPr>
          <w:rFonts w:cs="CenturyGothic"/>
          <w:color w:val="000000"/>
          <w:sz w:val="20"/>
          <w:szCs w:val="20"/>
        </w:rPr>
        <w:t>juror at the time of delivery, no exceptions.</w:t>
      </w:r>
    </w:p>
    <w:p w14:paraId="78BC73A4" w14:textId="77777777" w:rsidR="00E909DD" w:rsidRPr="0024576D" w:rsidRDefault="00E909DD" w:rsidP="009A3104">
      <w:pPr>
        <w:autoSpaceDE w:val="0"/>
        <w:autoSpaceDN w:val="0"/>
        <w:adjustRightInd w:val="0"/>
        <w:spacing w:after="0" w:line="240" w:lineRule="auto"/>
        <w:rPr>
          <w:rFonts w:cs="CenturyGothic"/>
          <w:color w:val="000000"/>
          <w:sz w:val="16"/>
          <w:szCs w:val="16"/>
        </w:rPr>
      </w:pPr>
    </w:p>
    <w:p w14:paraId="05111B76" w14:textId="27F23F86" w:rsidR="00AD3B43" w:rsidRDefault="0024576D" w:rsidP="00B90D24">
      <w:pPr>
        <w:autoSpaceDE w:val="0"/>
        <w:autoSpaceDN w:val="0"/>
        <w:adjustRightInd w:val="0"/>
        <w:spacing w:after="0" w:line="240" w:lineRule="auto"/>
        <w:rPr>
          <w:rFonts w:cs="CenturyGothic-Bold"/>
          <w:b/>
          <w:bCs/>
          <w:sz w:val="28"/>
          <w:szCs w:val="28"/>
          <w:u w:val="single"/>
        </w:rPr>
      </w:pPr>
      <w:r w:rsidRPr="00016711">
        <w:rPr>
          <w:rFonts w:cs="CenturyGothic-Bold"/>
          <w:b/>
          <w:bCs/>
          <w:sz w:val="28"/>
          <w:szCs w:val="28"/>
          <w:u w:val="single"/>
        </w:rPr>
        <w:t>CALENDA</w:t>
      </w:r>
      <w:r w:rsidR="00541E82">
        <w:rPr>
          <w:rFonts w:cs="CenturyGothic-Bold"/>
          <w:b/>
          <w:bCs/>
          <w:sz w:val="28"/>
          <w:szCs w:val="28"/>
          <w:u w:val="single"/>
        </w:rPr>
        <w:t>R</w:t>
      </w:r>
      <w:r w:rsidR="00B90D24">
        <w:rPr>
          <w:rFonts w:cs="CenturyGothic-Bold"/>
          <w:b/>
          <w:bCs/>
          <w:sz w:val="28"/>
          <w:szCs w:val="28"/>
          <w:u w:val="single"/>
        </w:rPr>
        <w:t>:</w:t>
      </w:r>
    </w:p>
    <w:p w14:paraId="76F0F850" w14:textId="77777777" w:rsidR="00016711" w:rsidRPr="00016711" w:rsidRDefault="00016711" w:rsidP="00016711">
      <w:pPr>
        <w:autoSpaceDE w:val="0"/>
        <w:autoSpaceDN w:val="0"/>
        <w:adjustRightInd w:val="0"/>
        <w:spacing w:after="0" w:line="240" w:lineRule="auto"/>
        <w:ind w:firstLine="720"/>
        <w:rPr>
          <w:rFonts w:cs="CenturyGothic-Bold"/>
          <w:b/>
          <w:bCs/>
          <w:sz w:val="16"/>
          <w:szCs w:val="16"/>
          <w:u w:val="single"/>
        </w:rPr>
      </w:pPr>
    </w:p>
    <w:p w14:paraId="4B36B763" w14:textId="77777777" w:rsidR="005667BE" w:rsidRPr="00AC259F" w:rsidRDefault="005667BE" w:rsidP="005667BE">
      <w:pPr>
        <w:pStyle w:val="ListParagraph"/>
        <w:numPr>
          <w:ilvl w:val="0"/>
          <w:numId w:val="1"/>
        </w:numPr>
        <w:autoSpaceDE w:val="0"/>
        <w:autoSpaceDN w:val="0"/>
        <w:adjustRightInd w:val="0"/>
        <w:spacing w:after="0" w:line="240" w:lineRule="auto"/>
        <w:rPr>
          <w:rFonts w:cs="CenturyGothic"/>
          <w:i/>
          <w:sz w:val="20"/>
          <w:szCs w:val="20"/>
        </w:rPr>
      </w:pPr>
      <w:r w:rsidRPr="00AC259F">
        <w:rPr>
          <w:rFonts w:cs="CenturyGothic-Bold"/>
          <w:b/>
          <w:bCs/>
          <w:sz w:val="20"/>
          <w:szCs w:val="20"/>
        </w:rPr>
        <w:t>Pre-Registration Deadline:</w:t>
      </w:r>
    </w:p>
    <w:p w14:paraId="5DA3A6B3" w14:textId="32C0F627" w:rsidR="00583DA7" w:rsidRPr="00AC259F" w:rsidRDefault="00881E8F" w:rsidP="00583DA7">
      <w:pPr>
        <w:pStyle w:val="ListParagraph"/>
        <w:autoSpaceDE w:val="0"/>
        <w:autoSpaceDN w:val="0"/>
        <w:adjustRightInd w:val="0"/>
        <w:spacing w:after="0" w:line="240" w:lineRule="auto"/>
        <w:rPr>
          <w:rFonts w:cs="CenturyGothic-Bold"/>
          <w:bCs/>
          <w:i/>
          <w:sz w:val="20"/>
          <w:szCs w:val="20"/>
        </w:rPr>
      </w:pPr>
      <w:r w:rsidRPr="00AC259F">
        <w:rPr>
          <w:rFonts w:cs="CenturyGothic-Bold"/>
          <w:bCs/>
          <w:i/>
          <w:sz w:val="20"/>
          <w:szCs w:val="20"/>
        </w:rPr>
        <w:t>Wednesday</w:t>
      </w:r>
      <w:r w:rsidR="00583DA7" w:rsidRPr="00AC259F">
        <w:rPr>
          <w:rFonts w:cs="CenturyGothic-Bold"/>
          <w:bCs/>
          <w:i/>
          <w:sz w:val="20"/>
          <w:szCs w:val="20"/>
        </w:rPr>
        <w:t>,</w:t>
      </w:r>
      <w:r w:rsidR="00922B30" w:rsidRPr="00AC259F">
        <w:rPr>
          <w:rFonts w:cs="CenturyGothic-Bold"/>
          <w:bCs/>
          <w:i/>
          <w:sz w:val="20"/>
          <w:szCs w:val="20"/>
        </w:rPr>
        <w:t xml:space="preserve"> </w:t>
      </w:r>
      <w:r w:rsidR="002B296C" w:rsidRPr="00AC259F">
        <w:rPr>
          <w:rFonts w:cs="CenturyGothic-Bold"/>
          <w:bCs/>
          <w:i/>
          <w:sz w:val="20"/>
          <w:szCs w:val="20"/>
        </w:rPr>
        <w:t>August 24</w:t>
      </w:r>
      <w:r w:rsidR="002B296C" w:rsidRPr="00AC259F">
        <w:rPr>
          <w:rFonts w:cs="CenturyGothic-Bold"/>
          <w:bCs/>
          <w:i/>
          <w:sz w:val="20"/>
          <w:szCs w:val="20"/>
          <w:vertAlign w:val="superscript"/>
        </w:rPr>
        <w:t>th</w:t>
      </w:r>
      <w:r w:rsidR="00922B30" w:rsidRPr="00AC259F">
        <w:rPr>
          <w:rFonts w:cs="CenturyGothic-Bold"/>
          <w:bCs/>
          <w:i/>
          <w:sz w:val="20"/>
          <w:szCs w:val="20"/>
        </w:rPr>
        <w:t xml:space="preserve"> </w:t>
      </w:r>
      <w:r w:rsidR="002341A6" w:rsidRPr="00AC259F">
        <w:rPr>
          <w:rFonts w:cs="CenturyGothic-Bold"/>
          <w:bCs/>
          <w:i/>
          <w:sz w:val="20"/>
          <w:szCs w:val="20"/>
        </w:rPr>
        <w:t>by 4 p.m.</w:t>
      </w:r>
    </w:p>
    <w:p w14:paraId="27954E5F" w14:textId="45A436E1" w:rsidR="00583DA7" w:rsidRPr="00AC259F" w:rsidRDefault="00583DA7" w:rsidP="00AC259F">
      <w:pPr>
        <w:pStyle w:val="ListParagraph"/>
        <w:autoSpaceDE w:val="0"/>
        <w:autoSpaceDN w:val="0"/>
        <w:adjustRightInd w:val="0"/>
        <w:spacing w:after="0" w:line="240" w:lineRule="auto"/>
        <w:rPr>
          <w:rFonts w:cs="CenturyGothic-Italic"/>
          <w:i/>
          <w:iCs/>
          <w:sz w:val="20"/>
          <w:szCs w:val="20"/>
        </w:rPr>
      </w:pPr>
      <w:r w:rsidRPr="00AC259F">
        <w:rPr>
          <w:rFonts w:cs="CenturyGothic-Italic"/>
          <w:i/>
          <w:iCs/>
          <w:sz w:val="20"/>
          <w:szCs w:val="20"/>
        </w:rPr>
        <w:t xml:space="preserve"> </w:t>
      </w:r>
      <w:r w:rsidR="005667BE" w:rsidRPr="00AC259F">
        <w:rPr>
          <w:rFonts w:cs="CenturyGothic-Italic"/>
          <w:i/>
          <w:iCs/>
          <w:sz w:val="20"/>
          <w:szCs w:val="20"/>
        </w:rPr>
        <w:t>(</w:t>
      </w:r>
      <w:r w:rsidR="00016711" w:rsidRPr="00AC259F">
        <w:rPr>
          <w:rFonts w:cs="CenturyGothic-Italic"/>
          <w:i/>
          <w:iCs/>
          <w:sz w:val="20"/>
          <w:szCs w:val="20"/>
        </w:rPr>
        <w:t>Email</w:t>
      </w:r>
      <w:r w:rsidR="005667BE" w:rsidRPr="00AC259F">
        <w:rPr>
          <w:rFonts w:cs="CenturyGothic-Italic"/>
          <w:i/>
          <w:iCs/>
          <w:sz w:val="20"/>
          <w:szCs w:val="20"/>
        </w:rPr>
        <w:t xml:space="preserve"> </w:t>
      </w:r>
      <w:hyperlink r:id="rId6" w:history="1">
        <w:r w:rsidR="005667BE" w:rsidRPr="00AC259F">
          <w:rPr>
            <w:rStyle w:val="Hyperlink"/>
            <w:rFonts w:cs="CenturyGothic-Italic"/>
            <w:i/>
            <w:iCs/>
            <w:sz w:val="20"/>
            <w:szCs w:val="20"/>
          </w:rPr>
          <w:t>andrea.adams@artswin.org</w:t>
        </w:r>
      </w:hyperlink>
      <w:r w:rsidR="005667BE" w:rsidRPr="00AC259F">
        <w:rPr>
          <w:rFonts w:cs="CenturyGothic-Italic"/>
          <w:i/>
          <w:iCs/>
          <w:sz w:val="20"/>
          <w:szCs w:val="20"/>
        </w:rPr>
        <w:t xml:space="preserve">, or mail to </w:t>
      </w:r>
      <w:r w:rsidR="00E42F60" w:rsidRPr="00AC259F">
        <w:rPr>
          <w:rFonts w:cs="CenturyGothic-Italic"/>
          <w:i/>
          <w:iCs/>
          <w:sz w:val="20"/>
          <w:szCs w:val="20"/>
        </w:rPr>
        <w:t>212</w:t>
      </w:r>
      <w:r w:rsidR="00016711" w:rsidRPr="00AC259F">
        <w:rPr>
          <w:rFonts w:cs="CenturyGothic-Italic"/>
          <w:i/>
          <w:iCs/>
          <w:sz w:val="20"/>
          <w:szCs w:val="20"/>
        </w:rPr>
        <w:t xml:space="preserve"> Main Street</w:t>
      </w:r>
      <w:r w:rsidR="005667BE" w:rsidRPr="00AC259F">
        <w:rPr>
          <w:rFonts w:cs="CenturyGothic-Italic"/>
          <w:i/>
          <w:iCs/>
          <w:sz w:val="20"/>
          <w:szCs w:val="20"/>
        </w:rPr>
        <w:t xml:space="preserve">)  </w:t>
      </w:r>
    </w:p>
    <w:p w14:paraId="47DA2BD5" w14:textId="77777777" w:rsidR="00AC259F" w:rsidRPr="00AC259F" w:rsidRDefault="00AC259F" w:rsidP="00AC259F">
      <w:pPr>
        <w:pStyle w:val="ListParagraph"/>
        <w:autoSpaceDE w:val="0"/>
        <w:autoSpaceDN w:val="0"/>
        <w:adjustRightInd w:val="0"/>
        <w:spacing w:after="0" w:line="240" w:lineRule="auto"/>
        <w:rPr>
          <w:rFonts w:cs="CenturyGothic-Italic"/>
          <w:i/>
          <w:iCs/>
          <w:sz w:val="16"/>
          <w:szCs w:val="16"/>
        </w:rPr>
      </w:pPr>
    </w:p>
    <w:p w14:paraId="3EED88FE" w14:textId="40EBEFB2" w:rsidR="00583DA7" w:rsidRPr="00AC259F" w:rsidRDefault="005667BE" w:rsidP="00AC259F">
      <w:pPr>
        <w:pStyle w:val="ListParagraph"/>
        <w:numPr>
          <w:ilvl w:val="0"/>
          <w:numId w:val="1"/>
        </w:numPr>
        <w:autoSpaceDE w:val="0"/>
        <w:autoSpaceDN w:val="0"/>
        <w:adjustRightInd w:val="0"/>
        <w:spacing w:after="0" w:line="240" w:lineRule="auto"/>
        <w:rPr>
          <w:rFonts w:cs="CenturyGothic"/>
          <w:sz w:val="20"/>
          <w:szCs w:val="20"/>
        </w:rPr>
      </w:pPr>
      <w:r w:rsidRPr="00AC259F">
        <w:rPr>
          <w:rFonts w:cs="CenturyGothic-Bold"/>
          <w:b/>
          <w:bCs/>
          <w:sz w:val="20"/>
          <w:szCs w:val="20"/>
        </w:rPr>
        <w:t>Artwork Drop-of</w:t>
      </w:r>
      <w:r w:rsidR="00016711" w:rsidRPr="00AC259F">
        <w:rPr>
          <w:rFonts w:cs="CenturyGothic-Bold"/>
          <w:b/>
          <w:bCs/>
          <w:sz w:val="20"/>
          <w:szCs w:val="20"/>
        </w:rPr>
        <w:t>f</w:t>
      </w:r>
      <w:r w:rsidRPr="00AC259F">
        <w:rPr>
          <w:rFonts w:cs="CenturyGothic-Bold"/>
          <w:b/>
          <w:bCs/>
          <w:sz w:val="20"/>
          <w:szCs w:val="20"/>
        </w:rPr>
        <w:t>:</w:t>
      </w:r>
      <w:r w:rsidR="00C165A5" w:rsidRPr="00AC259F">
        <w:rPr>
          <w:rFonts w:cs="CenturyGothic"/>
          <w:i/>
          <w:sz w:val="20"/>
          <w:szCs w:val="20"/>
        </w:rPr>
        <w:br/>
      </w:r>
      <w:r w:rsidR="00AD3B43" w:rsidRPr="00AC259F">
        <w:rPr>
          <w:rFonts w:cs="CenturyGothic"/>
          <w:i/>
          <w:sz w:val="20"/>
          <w:szCs w:val="20"/>
        </w:rPr>
        <w:t>Mon</w:t>
      </w:r>
      <w:r w:rsidR="00922B30" w:rsidRPr="00AC259F">
        <w:rPr>
          <w:rFonts w:cs="CenturyGothic"/>
          <w:i/>
          <w:sz w:val="20"/>
          <w:szCs w:val="20"/>
        </w:rPr>
        <w:t>day</w:t>
      </w:r>
      <w:r w:rsidR="00C165A5" w:rsidRPr="00AC259F">
        <w:rPr>
          <w:rFonts w:cs="CenturyGothic"/>
          <w:i/>
          <w:sz w:val="20"/>
          <w:szCs w:val="20"/>
        </w:rPr>
        <w:t xml:space="preserve">, </w:t>
      </w:r>
      <w:r w:rsidR="00AD3B43" w:rsidRPr="00AC259F">
        <w:rPr>
          <w:rFonts w:cs="CenturyGothic"/>
          <w:i/>
          <w:sz w:val="20"/>
          <w:szCs w:val="20"/>
        </w:rPr>
        <w:t>August 29</w:t>
      </w:r>
      <w:r w:rsidR="00AD3B43" w:rsidRPr="00AC259F">
        <w:rPr>
          <w:rFonts w:cs="CenturyGothic"/>
          <w:i/>
          <w:sz w:val="20"/>
          <w:szCs w:val="20"/>
          <w:vertAlign w:val="superscript"/>
        </w:rPr>
        <w:t>th</w:t>
      </w:r>
      <w:r w:rsidR="00C165A5" w:rsidRPr="00AC259F">
        <w:rPr>
          <w:rFonts w:cs="CenturyGothic"/>
          <w:i/>
          <w:sz w:val="20"/>
          <w:szCs w:val="20"/>
        </w:rPr>
        <w:br/>
        <w:t xml:space="preserve">10 a.m. – </w:t>
      </w:r>
      <w:r w:rsidR="009E4ED2" w:rsidRPr="00AC259F">
        <w:rPr>
          <w:rFonts w:cs="CenturyGothic"/>
          <w:i/>
          <w:sz w:val="20"/>
          <w:szCs w:val="20"/>
        </w:rPr>
        <w:t>3</w:t>
      </w:r>
      <w:r w:rsidR="00C165A5" w:rsidRPr="00AC259F">
        <w:rPr>
          <w:rFonts w:cs="CenturyGothic"/>
          <w:i/>
          <w:sz w:val="20"/>
          <w:szCs w:val="20"/>
        </w:rPr>
        <w:t xml:space="preserve"> p.m.</w:t>
      </w:r>
    </w:p>
    <w:p w14:paraId="365760B2" w14:textId="77777777" w:rsidR="00AC259F" w:rsidRPr="00AC259F" w:rsidRDefault="00AC259F" w:rsidP="00AC259F">
      <w:pPr>
        <w:pStyle w:val="ListParagraph"/>
        <w:autoSpaceDE w:val="0"/>
        <w:autoSpaceDN w:val="0"/>
        <w:adjustRightInd w:val="0"/>
        <w:spacing w:after="0" w:line="240" w:lineRule="auto"/>
        <w:rPr>
          <w:rFonts w:cs="CenturyGothic"/>
          <w:sz w:val="16"/>
          <w:szCs w:val="16"/>
        </w:rPr>
      </w:pPr>
    </w:p>
    <w:p w14:paraId="174F6320" w14:textId="78DBAD28" w:rsidR="005667BE" w:rsidRPr="00AC259F" w:rsidRDefault="00D45D1A" w:rsidP="005667BE">
      <w:pPr>
        <w:pStyle w:val="ListParagraph"/>
        <w:numPr>
          <w:ilvl w:val="0"/>
          <w:numId w:val="1"/>
        </w:numPr>
        <w:autoSpaceDE w:val="0"/>
        <w:autoSpaceDN w:val="0"/>
        <w:adjustRightInd w:val="0"/>
        <w:spacing w:after="0" w:line="240" w:lineRule="auto"/>
        <w:rPr>
          <w:rFonts w:cs="CenturyGothic"/>
          <w:sz w:val="20"/>
          <w:szCs w:val="20"/>
        </w:rPr>
      </w:pPr>
      <w:r w:rsidRPr="00AC259F">
        <w:rPr>
          <w:rFonts w:cs="CenturyGothic-Bold"/>
          <w:b/>
          <w:bCs/>
          <w:sz w:val="20"/>
          <w:szCs w:val="20"/>
        </w:rPr>
        <w:t>Artist</w:t>
      </w:r>
      <w:r w:rsidR="005667BE" w:rsidRPr="00AC259F">
        <w:rPr>
          <w:rFonts w:cs="CenturyGothic-Bold"/>
          <w:b/>
          <w:bCs/>
          <w:sz w:val="20"/>
          <w:szCs w:val="20"/>
        </w:rPr>
        <w:t xml:space="preserve"> Reception:</w:t>
      </w:r>
    </w:p>
    <w:p w14:paraId="5B9A781F" w14:textId="046F81DE" w:rsidR="005667BE" w:rsidRPr="00AC259F" w:rsidRDefault="00072D3B" w:rsidP="005F30FB">
      <w:pPr>
        <w:pStyle w:val="ListParagraph"/>
        <w:autoSpaceDE w:val="0"/>
        <w:autoSpaceDN w:val="0"/>
        <w:adjustRightInd w:val="0"/>
        <w:spacing w:after="0" w:line="240" w:lineRule="auto"/>
        <w:rPr>
          <w:rFonts w:cs="CenturyGothic"/>
          <w:i/>
          <w:sz w:val="20"/>
          <w:szCs w:val="20"/>
        </w:rPr>
      </w:pPr>
      <w:r w:rsidRPr="00AC259F">
        <w:rPr>
          <w:rFonts w:cs="CenturyGothic"/>
          <w:i/>
          <w:sz w:val="20"/>
          <w:szCs w:val="20"/>
        </w:rPr>
        <w:t xml:space="preserve">Saturday, </w:t>
      </w:r>
      <w:r w:rsidR="00AD3B43" w:rsidRPr="00AC259F">
        <w:rPr>
          <w:rFonts w:cs="CenturyGothic"/>
          <w:i/>
          <w:sz w:val="20"/>
          <w:szCs w:val="20"/>
        </w:rPr>
        <w:t>September</w:t>
      </w:r>
      <w:r w:rsidR="00696374" w:rsidRPr="00AC259F">
        <w:rPr>
          <w:rFonts w:cs="CenturyGothic"/>
          <w:i/>
          <w:sz w:val="20"/>
          <w:szCs w:val="20"/>
        </w:rPr>
        <w:t xml:space="preserve"> </w:t>
      </w:r>
      <w:r w:rsidR="00AD3B43" w:rsidRPr="00AC259F">
        <w:rPr>
          <w:rFonts w:cs="CenturyGothic"/>
          <w:i/>
          <w:sz w:val="20"/>
          <w:szCs w:val="20"/>
        </w:rPr>
        <w:t>10</w:t>
      </w:r>
      <w:r w:rsidR="00696374" w:rsidRPr="00AC259F">
        <w:rPr>
          <w:rFonts w:cs="CenturyGothic"/>
          <w:i/>
          <w:sz w:val="20"/>
          <w:szCs w:val="20"/>
          <w:vertAlign w:val="superscript"/>
        </w:rPr>
        <w:t>th</w:t>
      </w:r>
      <w:r w:rsidR="00D45D1A" w:rsidRPr="00AC259F">
        <w:rPr>
          <w:rFonts w:cs="CenturyGothic"/>
          <w:i/>
          <w:sz w:val="20"/>
          <w:szCs w:val="20"/>
        </w:rPr>
        <w:br/>
        <w:t>5</w:t>
      </w:r>
      <w:r w:rsidRPr="00AC259F">
        <w:rPr>
          <w:rFonts w:cs="CenturyGothic"/>
          <w:i/>
          <w:sz w:val="20"/>
          <w:szCs w:val="20"/>
        </w:rPr>
        <w:t xml:space="preserve"> p.m.</w:t>
      </w:r>
      <w:r w:rsidR="00D45D1A" w:rsidRPr="00AC259F">
        <w:rPr>
          <w:rFonts w:cs="CenturyGothic"/>
          <w:i/>
          <w:sz w:val="20"/>
          <w:szCs w:val="20"/>
        </w:rPr>
        <w:t xml:space="preserve"> – 6:30 p.m.</w:t>
      </w:r>
      <w:r w:rsidR="005F30FB" w:rsidRPr="00AC259F">
        <w:rPr>
          <w:rFonts w:cs="CenturyGothic"/>
          <w:i/>
          <w:sz w:val="20"/>
          <w:szCs w:val="20"/>
        </w:rPr>
        <w:t xml:space="preserve"> </w:t>
      </w:r>
    </w:p>
    <w:p w14:paraId="44D5CAA2" w14:textId="41EA7296" w:rsidR="00AD3B43" w:rsidRPr="00AC259F" w:rsidRDefault="00AD3B43" w:rsidP="005F30FB">
      <w:pPr>
        <w:pStyle w:val="ListParagraph"/>
        <w:autoSpaceDE w:val="0"/>
        <w:autoSpaceDN w:val="0"/>
        <w:adjustRightInd w:val="0"/>
        <w:spacing w:after="0" w:line="240" w:lineRule="auto"/>
        <w:rPr>
          <w:rFonts w:cs="CenturyGothic"/>
          <w:i/>
          <w:sz w:val="20"/>
          <w:szCs w:val="20"/>
        </w:rPr>
      </w:pPr>
      <w:r w:rsidRPr="00AC259F">
        <w:rPr>
          <w:rFonts w:cs="CenturyGothic"/>
          <w:i/>
          <w:sz w:val="20"/>
          <w:szCs w:val="20"/>
        </w:rPr>
        <w:t xml:space="preserve">On the Roof concert featuring </w:t>
      </w:r>
      <w:r w:rsidR="002B296C" w:rsidRPr="00AC259F">
        <w:rPr>
          <w:rFonts w:cs="CenturyGothic"/>
          <w:i/>
          <w:sz w:val="20"/>
          <w:szCs w:val="20"/>
        </w:rPr>
        <w:t>Mariachi Alegre</w:t>
      </w:r>
      <w:r w:rsidRPr="00AC259F">
        <w:rPr>
          <w:rFonts w:cs="CenturyGothic"/>
          <w:i/>
          <w:sz w:val="20"/>
          <w:szCs w:val="20"/>
        </w:rPr>
        <w:t xml:space="preserve"> to follow</w:t>
      </w:r>
    </w:p>
    <w:p w14:paraId="1F999A77" w14:textId="77777777" w:rsidR="00583DA7" w:rsidRPr="00AC259F" w:rsidRDefault="00583DA7" w:rsidP="005667BE">
      <w:pPr>
        <w:pStyle w:val="ListParagraph"/>
        <w:autoSpaceDE w:val="0"/>
        <w:autoSpaceDN w:val="0"/>
        <w:adjustRightInd w:val="0"/>
        <w:spacing w:after="0" w:line="240" w:lineRule="auto"/>
        <w:rPr>
          <w:rFonts w:cs="CenturyGothic"/>
          <w:i/>
          <w:sz w:val="16"/>
          <w:szCs w:val="16"/>
        </w:rPr>
      </w:pPr>
    </w:p>
    <w:p w14:paraId="4FFF31A0" w14:textId="77777777" w:rsidR="005667BE" w:rsidRPr="00AC259F" w:rsidRDefault="005667BE" w:rsidP="005667BE">
      <w:pPr>
        <w:pStyle w:val="ListParagraph"/>
        <w:numPr>
          <w:ilvl w:val="0"/>
          <w:numId w:val="1"/>
        </w:numPr>
        <w:autoSpaceDE w:val="0"/>
        <w:autoSpaceDN w:val="0"/>
        <w:adjustRightInd w:val="0"/>
        <w:spacing w:after="0" w:line="240" w:lineRule="auto"/>
        <w:rPr>
          <w:rFonts w:cs="CenturyGothic"/>
          <w:sz w:val="20"/>
          <w:szCs w:val="20"/>
        </w:rPr>
      </w:pPr>
      <w:r w:rsidRPr="00AC259F">
        <w:rPr>
          <w:rFonts w:cs="CenturyGothic-Bold"/>
          <w:b/>
          <w:bCs/>
          <w:sz w:val="20"/>
          <w:szCs w:val="20"/>
        </w:rPr>
        <w:t>Exhibit Dates:</w:t>
      </w:r>
    </w:p>
    <w:p w14:paraId="0C1FA457" w14:textId="2B2D13C2" w:rsidR="005667BE" w:rsidRPr="00AC259F" w:rsidRDefault="00AD3B43" w:rsidP="005667BE">
      <w:pPr>
        <w:pStyle w:val="ListParagraph"/>
        <w:autoSpaceDE w:val="0"/>
        <w:autoSpaceDN w:val="0"/>
        <w:adjustRightInd w:val="0"/>
        <w:spacing w:after="0" w:line="240" w:lineRule="auto"/>
        <w:rPr>
          <w:rFonts w:cs="CenturyGothic"/>
          <w:i/>
          <w:sz w:val="20"/>
          <w:szCs w:val="20"/>
        </w:rPr>
      </w:pPr>
      <w:r w:rsidRPr="00AC259F">
        <w:rPr>
          <w:rFonts w:cs="CenturyGothic"/>
          <w:i/>
          <w:sz w:val="20"/>
          <w:szCs w:val="20"/>
        </w:rPr>
        <w:t>September 6</w:t>
      </w:r>
      <w:r w:rsidRPr="00AC259F">
        <w:rPr>
          <w:rFonts w:cs="CenturyGothic"/>
          <w:i/>
          <w:sz w:val="20"/>
          <w:szCs w:val="20"/>
          <w:vertAlign w:val="superscript"/>
        </w:rPr>
        <w:t>th</w:t>
      </w:r>
      <w:r w:rsidRPr="00AC259F">
        <w:rPr>
          <w:rFonts w:cs="CenturyGothic"/>
          <w:i/>
          <w:sz w:val="20"/>
          <w:szCs w:val="20"/>
        </w:rPr>
        <w:t xml:space="preserve"> – September 23</w:t>
      </w:r>
      <w:r w:rsidRPr="00AC259F">
        <w:rPr>
          <w:rFonts w:cs="CenturyGothic"/>
          <w:i/>
          <w:sz w:val="20"/>
          <w:szCs w:val="20"/>
          <w:vertAlign w:val="superscript"/>
        </w:rPr>
        <w:t>rd</w:t>
      </w:r>
    </w:p>
    <w:p w14:paraId="1A8EF79C" w14:textId="77777777" w:rsidR="00583DA7" w:rsidRPr="00AC259F" w:rsidRDefault="00583DA7" w:rsidP="005667BE">
      <w:pPr>
        <w:pStyle w:val="ListParagraph"/>
        <w:autoSpaceDE w:val="0"/>
        <w:autoSpaceDN w:val="0"/>
        <w:adjustRightInd w:val="0"/>
        <w:spacing w:after="0" w:line="240" w:lineRule="auto"/>
        <w:rPr>
          <w:rFonts w:cs="CenturyGothic"/>
          <w:i/>
          <w:sz w:val="16"/>
          <w:szCs w:val="16"/>
        </w:rPr>
      </w:pPr>
    </w:p>
    <w:p w14:paraId="34F04F95" w14:textId="77777777" w:rsidR="005667BE" w:rsidRPr="00AC259F" w:rsidRDefault="005667BE" w:rsidP="005667BE">
      <w:pPr>
        <w:pStyle w:val="ListParagraph"/>
        <w:numPr>
          <w:ilvl w:val="0"/>
          <w:numId w:val="1"/>
        </w:numPr>
        <w:autoSpaceDE w:val="0"/>
        <w:autoSpaceDN w:val="0"/>
        <w:adjustRightInd w:val="0"/>
        <w:spacing w:after="0" w:line="240" w:lineRule="auto"/>
        <w:rPr>
          <w:rFonts w:cs="CenturyGothic"/>
          <w:sz w:val="20"/>
          <w:szCs w:val="20"/>
        </w:rPr>
      </w:pPr>
      <w:r w:rsidRPr="00AC259F">
        <w:rPr>
          <w:rFonts w:cs="CenturyGothic-Bold"/>
          <w:b/>
          <w:bCs/>
          <w:sz w:val="20"/>
          <w:szCs w:val="20"/>
        </w:rPr>
        <w:t>Artwork Pick-up:</w:t>
      </w:r>
    </w:p>
    <w:p w14:paraId="1EDD5A84" w14:textId="07FCD436" w:rsidR="00AC259F" w:rsidRDefault="00072D3B" w:rsidP="00AC259F">
      <w:pPr>
        <w:spacing w:after="0" w:line="240" w:lineRule="auto"/>
        <w:ind w:left="720"/>
        <w:contextualSpacing/>
        <w:rPr>
          <w:rFonts w:cstheme="minorHAnsi"/>
          <w:i/>
          <w:iCs/>
          <w:sz w:val="20"/>
          <w:szCs w:val="20"/>
          <w:lang w:bidi="en-US"/>
        </w:rPr>
      </w:pPr>
      <w:r w:rsidRPr="00AC259F">
        <w:rPr>
          <w:rFonts w:cstheme="minorHAnsi"/>
          <w:i/>
          <w:iCs/>
          <w:sz w:val="20"/>
          <w:szCs w:val="20"/>
          <w:lang w:bidi="en-US"/>
        </w:rPr>
        <w:t xml:space="preserve">Monday, </w:t>
      </w:r>
      <w:r w:rsidR="002B296C" w:rsidRPr="00AC259F">
        <w:rPr>
          <w:rFonts w:cstheme="minorHAnsi"/>
          <w:i/>
          <w:iCs/>
          <w:sz w:val="20"/>
          <w:szCs w:val="20"/>
          <w:lang w:bidi="en-US"/>
        </w:rPr>
        <w:t>September</w:t>
      </w:r>
      <w:r w:rsidR="00696374" w:rsidRPr="00AC259F">
        <w:rPr>
          <w:rFonts w:cstheme="minorHAnsi"/>
          <w:i/>
          <w:iCs/>
          <w:sz w:val="20"/>
          <w:szCs w:val="20"/>
          <w:lang w:bidi="en-US"/>
        </w:rPr>
        <w:t xml:space="preserve"> </w:t>
      </w:r>
      <w:r w:rsidR="002B296C" w:rsidRPr="00AC259F">
        <w:rPr>
          <w:rFonts w:cstheme="minorHAnsi"/>
          <w:i/>
          <w:iCs/>
          <w:sz w:val="20"/>
          <w:szCs w:val="20"/>
          <w:lang w:bidi="en-US"/>
        </w:rPr>
        <w:t>26</w:t>
      </w:r>
      <w:r w:rsidR="00696374" w:rsidRPr="00AC259F">
        <w:rPr>
          <w:rFonts w:cstheme="minorHAnsi"/>
          <w:i/>
          <w:iCs/>
          <w:sz w:val="20"/>
          <w:szCs w:val="20"/>
          <w:vertAlign w:val="superscript"/>
          <w:lang w:bidi="en-US"/>
        </w:rPr>
        <w:t>th</w:t>
      </w:r>
      <w:r w:rsidRPr="00AC259F">
        <w:rPr>
          <w:rFonts w:cstheme="minorHAnsi"/>
          <w:i/>
          <w:iCs/>
          <w:sz w:val="20"/>
          <w:szCs w:val="20"/>
          <w:lang w:bidi="en-US"/>
        </w:rPr>
        <w:br/>
        <w:t xml:space="preserve">10 a.m. – </w:t>
      </w:r>
      <w:r w:rsidR="005842EF" w:rsidRPr="00AC259F">
        <w:rPr>
          <w:rFonts w:cstheme="minorHAnsi"/>
          <w:i/>
          <w:iCs/>
          <w:sz w:val="20"/>
          <w:szCs w:val="20"/>
          <w:lang w:bidi="en-US"/>
        </w:rPr>
        <w:t>3</w:t>
      </w:r>
      <w:r w:rsidRPr="00AC259F">
        <w:rPr>
          <w:rFonts w:cstheme="minorHAnsi"/>
          <w:i/>
          <w:iCs/>
          <w:sz w:val="20"/>
          <w:szCs w:val="20"/>
          <w:lang w:bidi="en-US"/>
        </w:rPr>
        <w:t xml:space="preserve"> p.m.</w:t>
      </w:r>
    </w:p>
    <w:p w14:paraId="0965E3B4" w14:textId="24DD19D4" w:rsidR="00B90D24" w:rsidRDefault="00B90D24" w:rsidP="00AC259F">
      <w:pPr>
        <w:spacing w:after="0" w:line="240" w:lineRule="auto"/>
        <w:ind w:left="720"/>
        <w:contextualSpacing/>
        <w:rPr>
          <w:rFonts w:cstheme="minorHAnsi"/>
          <w:i/>
          <w:iCs/>
          <w:sz w:val="20"/>
          <w:szCs w:val="20"/>
          <w:lang w:bidi="en-US"/>
        </w:rPr>
      </w:pPr>
    </w:p>
    <w:p w14:paraId="3BA86F2A" w14:textId="137BC708" w:rsidR="004E238E" w:rsidRPr="00AC259F" w:rsidRDefault="004E238E" w:rsidP="00AC259F">
      <w:pPr>
        <w:spacing w:after="0" w:line="240" w:lineRule="auto"/>
        <w:contextualSpacing/>
        <w:rPr>
          <w:rFonts w:cstheme="minorHAnsi"/>
          <w:i/>
          <w:iCs/>
          <w:lang w:bidi="en-US"/>
        </w:rPr>
      </w:pPr>
      <w:r w:rsidRPr="00541E82">
        <w:rPr>
          <w:rFonts w:cs="CenturyGothic"/>
          <w:b/>
          <w:color w:val="211D1E"/>
          <w:sz w:val="32"/>
          <w:szCs w:val="32"/>
        </w:rPr>
        <w:lastRenderedPageBreak/>
        <w:t>PRE-REGISTRATION FORM</w:t>
      </w:r>
    </w:p>
    <w:p w14:paraId="48A4408D" w14:textId="6003B0DF" w:rsidR="000164CC" w:rsidRPr="00192C99" w:rsidRDefault="000E5EC3" w:rsidP="00192C99">
      <w:pPr>
        <w:autoSpaceDE w:val="0"/>
        <w:autoSpaceDN w:val="0"/>
        <w:adjustRightInd w:val="0"/>
        <w:spacing w:after="0" w:line="240" w:lineRule="auto"/>
        <w:ind w:right="-90"/>
        <w:rPr>
          <w:rFonts w:cs="CenturyGothic"/>
          <w:b/>
          <w:color w:val="211D1E"/>
          <w:sz w:val="20"/>
          <w:szCs w:val="20"/>
          <w:vertAlign w:val="superscript"/>
        </w:rPr>
      </w:pPr>
      <w:r w:rsidRPr="004E238E">
        <w:rPr>
          <w:rFonts w:cs="CenturyGothic"/>
          <w:b/>
          <w:color w:val="211D1E"/>
          <w:sz w:val="20"/>
          <w:szCs w:val="20"/>
        </w:rPr>
        <w:t>PLEASE FILL OUT, SIGN, AND RETURN TO THE ARTS COUNCIL</w:t>
      </w:r>
      <w:r w:rsidR="000164CC" w:rsidRPr="004E238E">
        <w:rPr>
          <w:rFonts w:cs="CenturyGothic"/>
          <w:b/>
          <w:color w:val="211D1E"/>
          <w:sz w:val="20"/>
          <w:szCs w:val="20"/>
        </w:rPr>
        <w:t xml:space="preserve"> </w:t>
      </w:r>
      <w:r w:rsidRPr="004E238E">
        <w:rPr>
          <w:rFonts w:cs="CenturyGothic"/>
          <w:b/>
          <w:color w:val="211D1E"/>
          <w:sz w:val="20"/>
          <w:szCs w:val="20"/>
        </w:rPr>
        <w:t xml:space="preserve">NO </w:t>
      </w:r>
      <w:r w:rsidR="000164CC" w:rsidRPr="004E238E">
        <w:rPr>
          <w:rFonts w:cs="CenturyGothic"/>
          <w:b/>
          <w:color w:val="211D1E"/>
          <w:sz w:val="20"/>
          <w:szCs w:val="20"/>
        </w:rPr>
        <w:t xml:space="preserve">LATER THAN </w:t>
      </w:r>
      <w:r w:rsidR="000164CC" w:rsidRPr="000A4C8B">
        <w:rPr>
          <w:rFonts w:cs="CenturyGothic"/>
          <w:b/>
          <w:color w:val="FF0000"/>
          <w:sz w:val="20"/>
          <w:szCs w:val="20"/>
        </w:rPr>
        <w:t xml:space="preserve">4 PM ON </w:t>
      </w:r>
      <w:r w:rsidR="00881E8F">
        <w:rPr>
          <w:rFonts w:cs="CenturyGothic"/>
          <w:b/>
          <w:color w:val="FF0000"/>
          <w:sz w:val="20"/>
          <w:szCs w:val="20"/>
        </w:rPr>
        <w:t>WEDNESDAY</w:t>
      </w:r>
      <w:r w:rsidR="00192C99">
        <w:rPr>
          <w:rFonts w:cs="CenturyGothic"/>
          <w:b/>
          <w:color w:val="FF0000"/>
          <w:sz w:val="20"/>
          <w:szCs w:val="20"/>
        </w:rPr>
        <w:t xml:space="preserve"> </w:t>
      </w:r>
      <w:r w:rsidR="002B296C">
        <w:rPr>
          <w:rFonts w:cs="CenturyGothic"/>
          <w:b/>
          <w:color w:val="FF0000"/>
          <w:sz w:val="20"/>
          <w:szCs w:val="20"/>
        </w:rPr>
        <w:t>AUG 24</w:t>
      </w:r>
      <w:r w:rsidR="002B296C" w:rsidRPr="002B296C">
        <w:rPr>
          <w:rFonts w:cs="CenturyGothic"/>
          <w:b/>
          <w:color w:val="FF0000"/>
          <w:sz w:val="20"/>
          <w:szCs w:val="20"/>
          <w:vertAlign w:val="superscript"/>
        </w:rPr>
        <w:t>th</w:t>
      </w:r>
      <w:r w:rsidR="00CA0BC7">
        <w:rPr>
          <w:rFonts w:cs="CenturyGothic"/>
          <w:b/>
          <w:color w:val="211D1E"/>
          <w:sz w:val="20"/>
          <w:szCs w:val="20"/>
        </w:rPr>
        <w:t xml:space="preserve"> </w:t>
      </w:r>
      <w:r w:rsidR="00541E82">
        <w:rPr>
          <w:rFonts w:cs="CenturyGothic"/>
          <w:b/>
          <w:color w:val="211D1E"/>
          <w:sz w:val="20"/>
          <w:szCs w:val="20"/>
        </w:rPr>
        <w:t xml:space="preserve">FORMS CAN BE EMAILED TO </w:t>
      </w:r>
      <w:hyperlink r:id="rId7" w:history="1">
        <w:r w:rsidR="00541E82" w:rsidRPr="00F8683D">
          <w:rPr>
            <w:rStyle w:val="Hyperlink"/>
            <w:rFonts w:cs="CenturyGothic"/>
            <w:b/>
            <w:sz w:val="20"/>
            <w:szCs w:val="20"/>
          </w:rPr>
          <w:t>ANDREA.ADAMS@ARTSWIN.ORG</w:t>
        </w:r>
      </w:hyperlink>
      <w:r w:rsidR="00541E82">
        <w:rPr>
          <w:rFonts w:cs="CenturyGothic"/>
          <w:b/>
          <w:color w:val="211D1E"/>
          <w:sz w:val="20"/>
          <w:szCs w:val="20"/>
        </w:rPr>
        <w:t xml:space="preserve"> OR MAILED TO </w:t>
      </w:r>
      <w:r w:rsidR="00316ED9">
        <w:rPr>
          <w:rFonts w:cs="CenturyGothic"/>
          <w:b/>
          <w:color w:val="211D1E"/>
          <w:sz w:val="20"/>
          <w:szCs w:val="20"/>
        </w:rPr>
        <w:t>212</w:t>
      </w:r>
      <w:r w:rsidR="00541E82">
        <w:rPr>
          <w:rFonts w:cs="CenturyGothic"/>
          <w:b/>
          <w:color w:val="211D1E"/>
          <w:sz w:val="20"/>
          <w:szCs w:val="20"/>
        </w:rPr>
        <w:t xml:space="preserve"> MAIN ST, 47708</w:t>
      </w:r>
    </w:p>
    <w:p w14:paraId="604D319E" w14:textId="77777777" w:rsidR="000E5EC3" w:rsidRPr="00E909DD" w:rsidRDefault="000E5EC3" w:rsidP="009A3104">
      <w:pPr>
        <w:autoSpaceDE w:val="0"/>
        <w:autoSpaceDN w:val="0"/>
        <w:adjustRightInd w:val="0"/>
        <w:spacing w:after="0" w:line="240" w:lineRule="auto"/>
        <w:rPr>
          <w:rFonts w:cs="CenturyGothic"/>
          <w:color w:val="211D1E"/>
          <w:sz w:val="16"/>
          <w:szCs w:val="16"/>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0E6806B1" w14:textId="208AFEDA" w:rsidR="000164CC"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w:t>
      </w:r>
      <w:r w:rsidR="00E44C83">
        <w:rPr>
          <w:rFonts w:cs="CenturyGothic"/>
          <w:color w:val="211D1E"/>
          <w:sz w:val="20"/>
          <w:szCs w:val="20"/>
        </w:rPr>
        <w:t>_____________________P</w:t>
      </w:r>
      <w:r w:rsidR="009A3104" w:rsidRPr="004E238E">
        <w:rPr>
          <w:rFonts w:cs="CenturyGothic"/>
          <w:color w:val="211D1E"/>
          <w:sz w:val="20"/>
          <w:szCs w:val="20"/>
        </w:rPr>
        <w:t>hone</w:t>
      </w:r>
      <w:r w:rsidR="00E44C83">
        <w:rPr>
          <w:rFonts w:cs="CenturyGothic"/>
          <w:color w:val="211D1E"/>
          <w:sz w:val="20"/>
          <w:szCs w:val="20"/>
        </w:rPr>
        <w:t xml:space="preserve"> </w:t>
      </w:r>
      <w:r w:rsidR="009A3104" w:rsidRPr="004E238E">
        <w:rPr>
          <w:rFonts w:cs="CenturyGothic"/>
          <w:color w:val="211D1E"/>
          <w:sz w:val="20"/>
          <w:szCs w:val="20"/>
        </w:rPr>
        <w:t>______________________</w:t>
      </w:r>
    </w:p>
    <w:p w14:paraId="0F5FB815" w14:textId="77777777" w:rsidR="00E44C83" w:rsidRPr="00E44C83" w:rsidRDefault="00E44C83" w:rsidP="009A3104">
      <w:pPr>
        <w:autoSpaceDE w:val="0"/>
        <w:autoSpaceDN w:val="0"/>
        <w:adjustRightInd w:val="0"/>
        <w:spacing w:after="0" w:line="240" w:lineRule="auto"/>
        <w:rPr>
          <w:rFonts w:cs="CenturyGothic"/>
          <w:color w:val="211D1E"/>
          <w:sz w:val="20"/>
          <w:szCs w:val="20"/>
        </w:rPr>
      </w:pPr>
    </w:p>
    <w:p w14:paraId="60C7514A" w14:textId="6625AAA9" w:rsidR="00836C5C"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w:t>
      </w:r>
      <w:r w:rsidR="00192C99">
        <w:rPr>
          <w:rFonts w:cs="CenturyGothic-Bold"/>
          <w:b/>
          <w:bCs/>
          <w:color w:val="000000"/>
          <w:sz w:val="20"/>
          <w:szCs w:val="20"/>
        </w:rPr>
        <w:t>1</w:t>
      </w:r>
      <w:r w:rsidR="00E44C83">
        <w:rPr>
          <w:rFonts w:cs="CenturyGothic-Bold"/>
          <w:b/>
          <w:bCs/>
          <w:color w:val="000000"/>
          <w:sz w:val="20"/>
          <w:szCs w:val="20"/>
        </w:rPr>
        <w:t>:</w:t>
      </w:r>
    </w:p>
    <w:p w14:paraId="4E10F59A" w14:textId="77777777" w:rsidR="00E44C83" w:rsidRPr="00E44C83" w:rsidRDefault="00E44C83" w:rsidP="009A3104">
      <w:pPr>
        <w:autoSpaceDE w:val="0"/>
        <w:autoSpaceDN w:val="0"/>
        <w:adjustRightInd w:val="0"/>
        <w:spacing w:after="0" w:line="240" w:lineRule="auto"/>
        <w:rPr>
          <w:rFonts w:cs="CenturyGothic-Bold"/>
          <w:b/>
          <w:bCs/>
          <w:color w:val="000000"/>
          <w:sz w:val="16"/>
          <w:szCs w:val="16"/>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177C85E" w14:textId="2C0CF42D" w:rsidR="009A3104" w:rsidRPr="00192C99" w:rsidRDefault="009A3104" w:rsidP="009A3104">
      <w:pPr>
        <w:autoSpaceDE w:val="0"/>
        <w:autoSpaceDN w:val="0"/>
        <w:adjustRightInd w:val="0"/>
        <w:spacing w:after="0" w:line="240" w:lineRule="auto"/>
        <w:rPr>
          <w:rFonts w:cs="CenturyGothic"/>
          <w:color w:val="211D1E"/>
          <w:sz w:val="16"/>
          <w:szCs w:val="16"/>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r w:rsidR="00192C99">
        <w:rPr>
          <w:rFonts w:cs="CenturyGothic"/>
          <w:color w:val="211D1E"/>
          <w:sz w:val="20"/>
          <w:szCs w:val="20"/>
        </w:rPr>
        <w:br/>
      </w:r>
    </w:p>
    <w:p w14:paraId="4E43070F" w14:textId="7F3525E2" w:rsidR="00192C99" w:rsidRDefault="00192C99" w:rsidP="00192C99">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 xml:space="preserve">Entry </w:t>
      </w:r>
      <w:r>
        <w:rPr>
          <w:rFonts w:cs="CenturyGothic-Bold"/>
          <w:b/>
          <w:bCs/>
          <w:color w:val="000000"/>
          <w:sz w:val="20"/>
          <w:szCs w:val="20"/>
        </w:rPr>
        <w:t>2</w:t>
      </w:r>
      <w:r w:rsidR="00E44C83">
        <w:rPr>
          <w:rFonts w:cs="CenturyGothic-Bold"/>
          <w:b/>
          <w:bCs/>
          <w:color w:val="000000"/>
          <w:sz w:val="20"/>
          <w:szCs w:val="20"/>
        </w:rPr>
        <w:t>:</w:t>
      </w:r>
    </w:p>
    <w:p w14:paraId="34FB3AC6" w14:textId="77777777" w:rsidR="00E44C83" w:rsidRPr="00E44C83" w:rsidRDefault="00E44C83" w:rsidP="00192C99">
      <w:pPr>
        <w:autoSpaceDE w:val="0"/>
        <w:autoSpaceDN w:val="0"/>
        <w:adjustRightInd w:val="0"/>
        <w:spacing w:after="0" w:line="240" w:lineRule="auto"/>
        <w:rPr>
          <w:rFonts w:cs="CenturyGothic-Bold"/>
          <w:b/>
          <w:bCs/>
          <w:color w:val="000000"/>
          <w:sz w:val="16"/>
          <w:szCs w:val="16"/>
        </w:rPr>
      </w:pPr>
    </w:p>
    <w:p w14:paraId="7C72B0A6"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56EFC737" w14:textId="77777777" w:rsidR="00192C99" w:rsidRPr="004E238E" w:rsidRDefault="00192C99" w:rsidP="00192C99">
      <w:pPr>
        <w:autoSpaceDE w:val="0"/>
        <w:autoSpaceDN w:val="0"/>
        <w:adjustRightInd w:val="0"/>
        <w:spacing w:after="0" w:line="240" w:lineRule="auto"/>
        <w:rPr>
          <w:rFonts w:cs="CenturyGothic"/>
          <w:color w:val="211D1E"/>
          <w:sz w:val="20"/>
          <w:szCs w:val="20"/>
        </w:rPr>
      </w:pPr>
    </w:p>
    <w:p w14:paraId="47BA6D02"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55F4D25F" w14:textId="77777777" w:rsidR="00192C99" w:rsidRPr="004E238E" w:rsidRDefault="00192C99" w:rsidP="00192C99">
      <w:pPr>
        <w:autoSpaceDE w:val="0"/>
        <w:autoSpaceDN w:val="0"/>
        <w:adjustRightInd w:val="0"/>
        <w:spacing w:after="0" w:line="240" w:lineRule="auto"/>
        <w:rPr>
          <w:rFonts w:cs="CenturyGothic"/>
          <w:color w:val="211D1E"/>
          <w:sz w:val="20"/>
          <w:szCs w:val="20"/>
        </w:rPr>
      </w:pPr>
    </w:p>
    <w:p w14:paraId="2C376EE3"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65A5D547" w14:textId="77777777" w:rsidR="00192C99" w:rsidRPr="004E238E" w:rsidRDefault="00192C99" w:rsidP="00192C99">
      <w:pPr>
        <w:autoSpaceDE w:val="0"/>
        <w:autoSpaceDN w:val="0"/>
        <w:adjustRightInd w:val="0"/>
        <w:spacing w:after="0" w:line="240" w:lineRule="auto"/>
        <w:rPr>
          <w:rFonts w:cs="CenturyGothic"/>
          <w:color w:val="211D1E"/>
          <w:sz w:val="20"/>
          <w:szCs w:val="20"/>
        </w:rPr>
      </w:pPr>
    </w:p>
    <w:p w14:paraId="25F3E454"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0B4E8808" w14:textId="77777777" w:rsidR="007E5FEE" w:rsidRPr="00B90D24" w:rsidRDefault="007E5FEE" w:rsidP="009A3104">
      <w:pPr>
        <w:autoSpaceDE w:val="0"/>
        <w:autoSpaceDN w:val="0"/>
        <w:adjustRightInd w:val="0"/>
        <w:spacing w:after="0" w:line="240" w:lineRule="auto"/>
        <w:rPr>
          <w:rFonts w:cs="CenturyGothic"/>
          <w:color w:val="211D1E"/>
          <w:sz w:val="16"/>
          <w:szCs w:val="16"/>
        </w:rPr>
      </w:pPr>
    </w:p>
    <w:p w14:paraId="18D8EEBD" w14:textId="6FB5F530" w:rsidR="004E238E" w:rsidRPr="004E238E" w:rsidRDefault="004E238E" w:rsidP="004E238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554B7B9C" w14:textId="43192512" w:rsidR="004E238E" w:rsidRPr="004E238E" w:rsidRDefault="004E238E" w:rsidP="004E238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w:t>
      </w:r>
      <w:r w:rsidR="00016711">
        <w:rPr>
          <w:rFonts w:cs="CenturyGothic-Bold"/>
          <w:b/>
          <w:bCs/>
          <w:color w:val="000000"/>
          <w:sz w:val="20"/>
          <w:szCs w:val="20"/>
        </w:rPr>
        <w:t>a</w:t>
      </w:r>
      <w:r w:rsidRPr="004E238E">
        <w:rPr>
          <w:rFonts w:cs="CenturyGothic-Bold"/>
          <w:b/>
          <w:bCs/>
          <w:color w:val="000000"/>
          <w:sz w:val="20"/>
          <w:szCs w:val="20"/>
        </w:rPr>
        <w:t>. No work accepted for the exhibition may be withdrawn prior to the close of the exhibition. Permission to reproduce the work for publicity, documentary or educational purposes is hereby granted.</w:t>
      </w:r>
    </w:p>
    <w:p w14:paraId="4BD1FD4B" w14:textId="77777777" w:rsidR="004E238E" w:rsidRPr="00192C99" w:rsidRDefault="004E238E" w:rsidP="004E238E">
      <w:pPr>
        <w:autoSpaceDE w:val="0"/>
        <w:autoSpaceDN w:val="0"/>
        <w:adjustRightInd w:val="0"/>
        <w:spacing w:after="0" w:line="240" w:lineRule="auto"/>
        <w:rPr>
          <w:rFonts w:cs="CenturyGothic-Bold"/>
          <w:b/>
          <w:bCs/>
          <w:color w:val="000000"/>
          <w:sz w:val="16"/>
          <w:szCs w:val="16"/>
        </w:rPr>
      </w:pPr>
    </w:p>
    <w:p w14:paraId="5160D8B0" w14:textId="01306598" w:rsidR="004E238E" w:rsidRPr="00192C99" w:rsidRDefault="004E238E" w:rsidP="004E238E">
      <w:pPr>
        <w:autoSpaceDE w:val="0"/>
        <w:autoSpaceDN w:val="0"/>
        <w:adjustRightInd w:val="0"/>
        <w:spacing w:after="0" w:line="240" w:lineRule="auto"/>
        <w:rPr>
          <w:rFonts w:cs="CenturyGothic"/>
          <w:b/>
          <w:color w:val="211D1E"/>
          <w:sz w:val="20"/>
          <w:szCs w:val="20"/>
        </w:rPr>
      </w:pPr>
      <w:r w:rsidRPr="004E238E">
        <w:rPr>
          <w:rFonts w:cs="Symbol"/>
          <w:color w:val="000000"/>
          <w:sz w:val="20"/>
          <w:szCs w:val="20"/>
        </w:rPr>
        <w:t>•</w:t>
      </w:r>
      <w:r w:rsidRPr="00016711">
        <w:rPr>
          <w:rFonts w:cs="Symbol"/>
          <w:b/>
          <w:color w:val="000000"/>
          <w:sz w:val="20"/>
          <w:szCs w:val="20"/>
        </w:rPr>
        <w:t xml:space="preserve"> </w:t>
      </w:r>
      <w:r w:rsidRPr="00016711">
        <w:rPr>
          <w:rFonts w:cs="CenturyGothic"/>
          <w:b/>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0B65C111"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249EFB3B" w14:textId="0218D3C4" w:rsidR="00192C99" w:rsidRPr="00192C99" w:rsidRDefault="004E238E" w:rsidP="00192C99">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370927E3" w14:textId="65B6B531" w:rsidR="00192C99" w:rsidRDefault="00192C99" w:rsidP="00836C5C">
      <w:pPr>
        <w:autoSpaceDE w:val="0"/>
        <w:autoSpaceDN w:val="0"/>
        <w:adjustRightInd w:val="0"/>
        <w:spacing w:after="0" w:line="240" w:lineRule="auto"/>
        <w:rPr>
          <w:rFonts w:cs="CenturyGothic"/>
          <w:b/>
          <w:i/>
          <w:color w:val="000000"/>
          <w:sz w:val="16"/>
          <w:szCs w:val="16"/>
        </w:rPr>
      </w:pPr>
      <w:r>
        <w:rPr>
          <w:rFonts w:cs="CenturyGothic"/>
          <w:b/>
          <w:i/>
          <w:color w:val="000000"/>
          <w:sz w:val="21"/>
          <w:szCs w:val="21"/>
        </w:rPr>
        <w:br/>
      </w:r>
      <w:r w:rsidR="004E238E" w:rsidRPr="004E238E">
        <w:rPr>
          <w:rFonts w:cs="CenturyGothic"/>
          <w:b/>
          <w:i/>
          <w:color w:val="000000"/>
          <w:sz w:val="21"/>
          <w:szCs w:val="21"/>
        </w:rPr>
        <w:t xml:space="preserve">Please cut out the </w:t>
      </w:r>
      <w:r w:rsidR="00016711">
        <w:rPr>
          <w:rFonts w:cs="CenturyGothic"/>
          <w:b/>
          <w:i/>
          <w:color w:val="000000"/>
          <w:sz w:val="21"/>
          <w:szCs w:val="21"/>
        </w:rPr>
        <w:t>tag</w:t>
      </w:r>
      <w:r w:rsidR="004E238E" w:rsidRPr="004E238E">
        <w:rPr>
          <w:rFonts w:cs="CenturyGothic"/>
          <w:b/>
          <w:i/>
          <w:color w:val="000000"/>
          <w:sz w:val="21"/>
          <w:szCs w:val="21"/>
        </w:rPr>
        <w:t xml:space="preserve"> below &amp; attach to the back of </w:t>
      </w:r>
      <w:r w:rsidR="00E909DD">
        <w:rPr>
          <w:rFonts w:cs="CenturyGothic"/>
          <w:b/>
          <w:i/>
          <w:color w:val="000000"/>
          <w:sz w:val="21"/>
          <w:szCs w:val="21"/>
        </w:rPr>
        <w:t xml:space="preserve">each piece </w:t>
      </w:r>
      <w:r w:rsidR="004E238E" w:rsidRPr="004E238E">
        <w:rPr>
          <w:rFonts w:cs="CenturyGothic"/>
          <w:b/>
          <w:i/>
          <w:color w:val="000000"/>
          <w:sz w:val="21"/>
          <w:szCs w:val="21"/>
        </w:rPr>
        <w:t xml:space="preserve">prior to drop off. </w:t>
      </w:r>
    </w:p>
    <w:p w14:paraId="5D754FD9" w14:textId="6A4FFF1F" w:rsidR="000E5EC3" w:rsidRPr="00192C99" w:rsidRDefault="00192C99" w:rsidP="00836C5C">
      <w:pPr>
        <w:autoSpaceDE w:val="0"/>
        <w:autoSpaceDN w:val="0"/>
        <w:adjustRightInd w:val="0"/>
        <w:spacing w:after="0" w:line="240" w:lineRule="auto"/>
        <w:rPr>
          <w:rFonts w:cs="CenturyGothic"/>
          <w:b/>
          <w:i/>
          <w:color w:val="000000"/>
          <w:sz w:val="21"/>
          <w:szCs w:val="21"/>
        </w:rPr>
      </w:pPr>
      <w:r>
        <w:rPr>
          <w:rFonts w:cs="CenturyGothic-Bold"/>
          <w:b/>
          <w:bCs/>
          <w:noProof/>
          <w:color w:val="000000"/>
        </w:rPr>
        <mc:AlternateContent>
          <mc:Choice Requires="wps">
            <w:drawing>
              <wp:anchor distT="0" distB="0" distL="114300" distR="114300" simplePos="0" relativeHeight="251665408" behindDoc="0" locked="0" layoutInCell="1" allowOverlap="1" wp14:anchorId="7D4F4B15" wp14:editId="50B9DE63">
                <wp:simplePos x="0" y="0"/>
                <wp:positionH relativeFrom="margin">
                  <wp:posOffset>2981325</wp:posOffset>
                </wp:positionH>
                <wp:positionV relativeFrom="paragraph">
                  <wp:posOffset>27305</wp:posOffset>
                </wp:positionV>
                <wp:extent cx="3531870" cy="20497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3531870" cy="2049780"/>
                        </a:xfrm>
                        <a:prstGeom prst="rect">
                          <a:avLst/>
                        </a:prstGeom>
                        <a:solidFill>
                          <a:sysClr val="window" lastClr="FFFFFF"/>
                        </a:solidFill>
                        <a:ln w="6350">
                          <a:solidFill>
                            <a:prstClr val="black"/>
                          </a:solidFill>
                        </a:ln>
                        <a:effectLst/>
                      </wps:spPr>
                      <wps:txbx>
                        <w:txbxContent>
                          <w:p w14:paraId="63CCC12F" w14:textId="77777777" w:rsidR="00E909DD" w:rsidRDefault="00E909DD" w:rsidP="00E909DD">
                            <w:pPr>
                              <w:autoSpaceDE w:val="0"/>
                              <w:autoSpaceDN w:val="0"/>
                              <w:adjustRightInd w:val="0"/>
                              <w:spacing w:after="0" w:line="240" w:lineRule="auto"/>
                              <w:rPr>
                                <w:rFonts w:cs="CenturyGothic-Bold"/>
                                <w:b/>
                                <w:bCs/>
                                <w:color w:val="000000"/>
                              </w:rPr>
                            </w:pPr>
                          </w:p>
                          <w:p w14:paraId="411C2654"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6FF740D3" w14:textId="77777777" w:rsidR="00E909DD" w:rsidRDefault="00E909DD" w:rsidP="00E909DD">
                            <w:pPr>
                              <w:autoSpaceDE w:val="0"/>
                              <w:autoSpaceDN w:val="0"/>
                              <w:adjustRightInd w:val="0"/>
                              <w:spacing w:after="0" w:line="240" w:lineRule="auto"/>
                              <w:rPr>
                                <w:rFonts w:cs="CenturyGothic-Bold"/>
                                <w:b/>
                                <w:bCs/>
                                <w:color w:val="000000"/>
                              </w:rPr>
                            </w:pPr>
                          </w:p>
                          <w:p w14:paraId="7B7ED676"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4BF657CA" w14:textId="77777777" w:rsidR="00E909DD" w:rsidRPr="00EE347C" w:rsidRDefault="00E909DD" w:rsidP="00E909DD">
                            <w:pPr>
                              <w:autoSpaceDE w:val="0"/>
                              <w:autoSpaceDN w:val="0"/>
                              <w:adjustRightInd w:val="0"/>
                              <w:spacing w:after="0" w:line="240" w:lineRule="auto"/>
                              <w:rPr>
                                <w:rFonts w:cs="CenturyGothic-Bold"/>
                                <w:b/>
                                <w:bCs/>
                                <w:color w:val="000000"/>
                              </w:rPr>
                            </w:pPr>
                          </w:p>
                          <w:p w14:paraId="4492C204"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4D29E0EE" w14:textId="77777777" w:rsidR="00E909DD" w:rsidRPr="00EE347C" w:rsidRDefault="00E909DD" w:rsidP="00E909DD">
                            <w:pPr>
                              <w:autoSpaceDE w:val="0"/>
                              <w:autoSpaceDN w:val="0"/>
                              <w:adjustRightInd w:val="0"/>
                              <w:spacing w:after="0" w:line="240" w:lineRule="auto"/>
                              <w:rPr>
                                <w:rFonts w:cs="CenturyGothic"/>
                                <w:b/>
                                <w:color w:val="211D1E"/>
                              </w:rPr>
                            </w:pPr>
                          </w:p>
                          <w:p w14:paraId="5AA6DD41"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4E82FBCD" w14:textId="77777777" w:rsidR="00E909DD" w:rsidRPr="00EE347C" w:rsidRDefault="00E909DD" w:rsidP="00E909DD">
                            <w:pPr>
                              <w:autoSpaceDE w:val="0"/>
                              <w:autoSpaceDN w:val="0"/>
                              <w:adjustRightInd w:val="0"/>
                              <w:spacing w:after="0" w:line="240" w:lineRule="auto"/>
                              <w:rPr>
                                <w:rFonts w:cs="CenturyGothic"/>
                                <w:b/>
                                <w:color w:val="211D1E"/>
                              </w:rPr>
                            </w:pPr>
                          </w:p>
                          <w:p w14:paraId="1202C49D"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4B15" id="Text Box 1" o:spid="_x0000_s1027" type="#_x0000_t202" style="position:absolute;margin-left:234.75pt;margin-top:2.15pt;width:278.1pt;height:16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" fillcolor="window" strokeweight=".5pt">
                <v:textbox>
                  <w:txbxContent>
                    <w:p w14:paraId="63CCC12F" w14:textId="77777777" w:rsidR="00E909DD" w:rsidRDefault="00E909DD" w:rsidP="00E909DD">
                      <w:pPr>
                        <w:autoSpaceDE w:val="0"/>
                        <w:autoSpaceDN w:val="0"/>
                        <w:adjustRightInd w:val="0"/>
                        <w:spacing w:after="0" w:line="240" w:lineRule="auto"/>
                        <w:rPr>
                          <w:rFonts w:cs="CenturyGothic-Bold"/>
                          <w:b/>
                          <w:bCs/>
                          <w:color w:val="000000"/>
                        </w:rPr>
                      </w:pPr>
                    </w:p>
                    <w:p w14:paraId="411C2654"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6FF740D3" w14:textId="77777777" w:rsidR="00E909DD" w:rsidRDefault="00E909DD" w:rsidP="00E909DD">
                      <w:pPr>
                        <w:autoSpaceDE w:val="0"/>
                        <w:autoSpaceDN w:val="0"/>
                        <w:adjustRightInd w:val="0"/>
                        <w:spacing w:after="0" w:line="240" w:lineRule="auto"/>
                        <w:rPr>
                          <w:rFonts w:cs="CenturyGothic-Bold"/>
                          <w:b/>
                          <w:bCs/>
                          <w:color w:val="000000"/>
                        </w:rPr>
                      </w:pPr>
                    </w:p>
                    <w:p w14:paraId="7B7ED676"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4BF657CA" w14:textId="77777777" w:rsidR="00E909DD" w:rsidRPr="00EE347C" w:rsidRDefault="00E909DD" w:rsidP="00E909DD">
                      <w:pPr>
                        <w:autoSpaceDE w:val="0"/>
                        <w:autoSpaceDN w:val="0"/>
                        <w:adjustRightInd w:val="0"/>
                        <w:spacing w:after="0" w:line="240" w:lineRule="auto"/>
                        <w:rPr>
                          <w:rFonts w:cs="CenturyGothic-Bold"/>
                          <w:b/>
                          <w:bCs/>
                          <w:color w:val="000000"/>
                        </w:rPr>
                      </w:pPr>
                    </w:p>
                    <w:p w14:paraId="4492C204"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4D29E0EE" w14:textId="77777777" w:rsidR="00E909DD" w:rsidRPr="00EE347C" w:rsidRDefault="00E909DD" w:rsidP="00E909DD">
                      <w:pPr>
                        <w:autoSpaceDE w:val="0"/>
                        <w:autoSpaceDN w:val="0"/>
                        <w:adjustRightInd w:val="0"/>
                        <w:spacing w:after="0" w:line="240" w:lineRule="auto"/>
                        <w:rPr>
                          <w:rFonts w:cs="CenturyGothic"/>
                          <w:b/>
                          <w:color w:val="211D1E"/>
                        </w:rPr>
                      </w:pPr>
                    </w:p>
                    <w:p w14:paraId="5AA6DD41"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4E82FBCD" w14:textId="77777777" w:rsidR="00E909DD" w:rsidRPr="00EE347C" w:rsidRDefault="00E909DD" w:rsidP="00E909DD">
                      <w:pPr>
                        <w:autoSpaceDE w:val="0"/>
                        <w:autoSpaceDN w:val="0"/>
                        <w:adjustRightInd w:val="0"/>
                        <w:spacing w:after="0" w:line="240" w:lineRule="auto"/>
                        <w:rPr>
                          <w:rFonts w:cs="CenturyGothic"/>
                          <w:b/>
                          <w:color w:val="211D1E"/>
                        </w:rPr>
                      </w:pPr>
                    </w:p>
                    <w:p w14:paraId="1202C49D"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v:textbox>
                <w10:wrap anchorx="margin"/>
              </v:shape>
            </w:pict>
          </mc:Fallback>
        </mc:AlternateContent>
      </w: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186FE0D3">
                <wp:simplePos x="0" y="0"/>
                <wp:positionH relativeFrom="margin">
                  <wp:posOffset>-598170</wp:posOffset>
                </wp:positionH>
                <wp:positionV relativeFrom="paragraph">
                  <wp:posOffset>27305</wp:posOffset>
                </wp:positionV>
                <wp:extent cx="3531870" cy="20497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531870"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6E72" id="Text Box 10" o:spid="_x0000_s1028" type="#_x0000_t202" style="position:absolute;margin-left:-47.1pt;margin-top:2.15pt;width:278.1pt;height:16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" fillcolor="white [3201]" strokeweight=".5pt">
                <v:textbo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v:textbox>
                <w10:wrap anchorx="margin"/>
              </v:shape>
            </w:pict>
          </mc:Fallback>
        </mc:AlternateContent>
      </w:r>
      <w:r>
        <w:rPr>
          <w:rFonts w:cs="CenturyGothic"/>
          <w:b/>
          <w:i/>
          <w:color w:val="000000"/>
          <w:sz w:val="21"/>
          <w:szCs w:val="21"/>
        </w:rPr>
        <w:br/>
      </w:r>
    </w:p>
    <w:p w14:paraId="7885187D" w14:textId="2B602BEC" w:rsidR="00836C5C" w:rsidRDefault="00836C5C" w:rsidP="00836C5C">
      <w:pPr>
        <w:autoSpaceDE w:val="0"/>
        <w:autoSpaceDN w:val="0"/>
        <w:adjustRightInd w:val="0"/>
        <w:spacing w:after="0" w:line="240" w:lineRule="auto"/>
        <w:rPr>
          <w:rFonts w:cs="CenturyGothic-Bold"/>
          <w:b/>
          <w:bCs/>
          <w:color w:val="000000"/>
        </w:rPr>
      </w:pP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0406E898" w14:textId="77777777" w:rsidR="00836C5C" w:rsidRDefault="00836C5C" w:rsidP="003370B3">
      <w:pPr>
        <w:contextualSpacing/>
        <w:rPr>
          <w:rFonts w:ascii="CenturyGothic" w:hAnsi="CenturyGothic" w:cs="CenturyGothic"/>
          <w:b/>
          <w:color w:val="211D1E"/>
          <w:sz w:val="20"/>
          <w:szCs w:val="20"/>
        </w:rPr>
      </w:pPr>
    </w:p>
    <w:p w14:paraId="1815BA01" w14:textId="37B282DC" w:rsidR="00271574" w:rsidRDefault="00271574" w:rsidP="008F0F19">
      <w:pPr>
        <w:autoSpaceDE w:val="0"/>
        <w:autoSpaceDN w:val="0"/>
        <w:adjustRightInd w:val="0"/>
        <w:spacing w:after="0" w:line="240" w:lineRule="auto"/>
        <w:rPr>
          <w:rFonts w:cs="CenturyGothic"/>
          <w:b/>
          <w:i/>
          <w:color w:val="000000"/>
        </w:rPr>
      </w:pPr>
    </w:p>
    <w:p w14:paraId="565306AA" w14:textId="4A33924E" w:rsidR="0031362E" w:rsidRDefault="0031362E" w:rsidP="008F0F19">
      <w:pPr>
        <w:autoSpaceDE w:val="0"/>
        <w:autoSpaceDN w:val="0"/>
        <w:adjustRightInd w:val="0"/>
        <w:spacing w:after="0" w:line="240" w:lineRule="auto"/>
        <w:rPr>
          <w:rFonts w:cs="CenturyGothic"/>
          <w:b/>
          <w:i/>
          <w:color w:val="000000"/>
        </w:rPr>
      </w:pPr>
    </w:p>
    <w:p w14:paraId="37809F6A" w14:textId="5C70809F" w:rsidR="0031362E" w:rsidRDefault="0031362E" w:rsidP="008F0F19">
      <w:pPr>
        <w:autoSpaceDE w:val="0"/>
        <w:autoSpaceDN w:val="0"/>
        <w:adjustRightInd w:val="0"/>
        <w:spacing w:after="0" w:line="240" w:lineRule="auto"/>
        <w:rPr>
          <w:rFonts w:cs="CenturyGothic"/>
          <w:b/>
          <w:i/>
          <w:color w:val="000000"/>
        </w:rPr>
      </w:pPr>
    </w:p>
    <w:p w14:paraId="630328CE" w14:textId="0B4146E6" w:rsidR="0031362E" w:rsidRDefault="0031362E" w:rsidP="008F0F19">
      <w:pPr>
        <w:autoSpaceDE w:val="0"/>
        <w:autoSpaceDN w:val="0"/>
        <w:adjustRightInd w:val="0"/>
        <w:spacing w:after="0" w:line="240" w:lineRule="auto"/>
        <w:rPr>
          <w:rFonts w:cs="CenturyGothic"/>
          <w:b/>
          <w:i/>
          <w:color w:val="000000"/>
        </w:rPr>
      </w:pPr>
    </w:p>
    <w:p w14:paraId="624993C9" w14:textId="3BB762A2" w:rsidR="0031362E" w:rsidRDefault="0031362E" w:rsidP="008F0F19">
      <w:pPr>
        <w:autoSpaceDE w:val="0"/>
        <w:autoSpaceDN w:val="0"/>
        <w:adjustRightInd w:val="0"/>
        <w:spacing w:after="0" w:line="240" w:lineRule="auto"/>
        <w:rPr>
          <w:rFonts w:cs="CenturyGothic"/>
          <w:b/>
          <w:i/>
          <w:color w:val="000000"/>
        </w:rPr>
      </w:pPr>
    </w:p>
    <w:p w14:paraId="054FA7D0" w14:textId="5BE58A90" w:rsidR="0031362E" w:rsidRDefault="0031362E" w:rsidP="008F0F19">
      <w:pPr>
        <w:autoSpaceDE w:val="0"/>
        <w:autoSpaceDN w:val="0"/>
        <w:adjustRightInd w:val="0"/>
        <w:spacing w:after="0" w:line="240" w:lineRule="auto"/>
        <w:rPr>
          <w:rFonts w:cs="CenturyGothic"/>
          <w:b/>
          <w:i/>
          <w:color w:val="000000"/>
        </w:rPr>
      </w:pPr>
    </w:p>
    <w:p w14:paraId="10019267" w14:textId="275A35F6" w:rsidR="0031362E" w:rsidRDefault="0031362E" w:rsidP="008F0F19">
      <w:pPr>
        <w:autoSpaceDE w:val="0"/>
        <w:autoSpaceDN w:val="0"/>
        <w:adjustRightInd w:val="0"/>
        <w:spacing w:after="0" w:line="240" w:lineRule="auto"/>
        <w:rPr>
          <w:rFonts w:cs="CenturyGothic"/>
          <w:b/>
          <w:i/>
          <w:color w:val="000000"/>
        </w:rPr>
      </w:pPr>
    </w:p>
    <w:p w14:paraId="59D3EC9B" w14:textId="77777777" w:rsidR="0031362E" w:rsidRDefault="0031362E" w:rsidP="008F0F19">
      <w:pPr>
        <w:autoSpaceDE w:val="0"/>
        <w:autoSpaceDN w:val="0"/>
        <w:adjustRightInd w:val="0"/>
        <w:spacing w:after="0" w:line="240" w:lineRule="auto"/>
        <w:rPr>
          <w:rFonts w:cs="CenturyGothic"/>
          <w:b/>
          <w:i/>
          <w:color w:val="000000"/>
        </w:rPr>
      </w:pPr>
    </w:p>
    <w:sectPr w:rsidR="0031362E" w:rsidSect="00B90D24">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084D"/>
    <w:multiLevelType w:val="hybridMultilevel"/>
    <w:tmpl w:val="B8A07216"/>
    <w:lvl w:ilvl="0" w:tplc="055AC98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0922480">
    <w:abstractNumId w:val="5"/>
  </w:num>
  <w:num w:numId="2" w16cid:durableId="1372850627">
    <w:abstractNumId w:val="6"/>
  </w:num>
  <w:num w:numId="3" w16cid:durableId="1866363588">
    <w:abstractNumId w:val="4"/>
  </w:num>
  <w:num w:numId="4" w16cid:durableId="1607031572">
    <w:abstractNumId w:val="2"/>
  </w:num>
  <w:num w:numId="5" w16cid:durableId="840778490">
    <w:abstractNumId w:val="0"/>
  </w:num>
  <w:num w:numId="6" w16cid:durableId="2084642053">
    <w:abstractNumId w:val="7"/>
  </w:num>
  <w:num w:numId="7" w16cid:durableId="640965458">
    <w:abstractNumId w:val="8"/>
  </w:num>
  <w:num w:numId="8" w16cid:durableId="1303995594">
    <w:abstractNumId w:val="1"/>
  </w:num>
  <w:num w:numId="9" w16cid:durableId="170875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16711"/>
    <w:rsid w:val="00017AE7"/>
    <w:rsid w:val="00043CC9"/>
    <w:rsid w:val="000668DA"/>
    <w:rsid w:val="00072D3B"/>
    <w:rsid w:val="000A4C8B"/>
    <w:rsid w:val="000C7D00"/>
    <w:rsid w:val="000E5EC3"/>
    <w:rsid w:val="00192C99"/>
    <w:rsid w:val="001A0237"/>
    <w:rsid w:val="001F2B2C"/>
    <w:rsid w:val="00213FDC"/>
    <w:rsid w:val="002341A6"/>
    <w:rsid w:val="0024576D"/>
    <w:rsid w:val="00261514"/>
    <w:rsid w:val="00271574"/>
    <w:rsid w:val="002B296C"/>
    <w:rsid w:val="0031362E"/>
    <w:rsid w:val="00316ED9"/>
    <w:rsid w:val="00320204"/>
    <w:rsid w:val="003370B3"/>
    <w:rsid w:val="00353719"/>
    <w:rsid w:val="003C746F"/>
    <w:rsid w:val="003D3282"/>
    <w:rsid w:val="003F1765"/>
    <w:rsid w:val="004363E4"/>
    <w:rsid w:val="00492B2C"/>
    <w:rsid w:val="004E238E"/>
    <w:rsid w:val="004F5F25"/>
    <w:rsid w:val="005147FA"/>
    <w:rsid w:val="005278A3"/>
    <w:rsid w:val="00541E82"/>
    <w:rsid w:val="005667BE"/>
    <w:rsid w:val="00573B3A"/>
    <w:rsid w:val="00574008"/>
    <w:rsid w:val="00580C47"/>
    <w:rsid w:val="00583DA7"/>
    <w:rsid w:val="005842EF"/>
    <w:rsid w:val="005F30FB"/>
    <w:rsid w:val="005F45D8"/>
    <w:rsid w:val="00607085"/>
    <w:rsid w:val="00607A29"/>
    <w:rsid w:val="006338EC"/>
    <w:rsid w:val="00696374"/>
    <w:rsid w:val="007166B0"/>
    <w:rsid w:val="007C4B46"/>
    <w:rsid w:val="007D252C"/>
    <w:rsid w:val="007D67FF"/>
    <w:rsid w:val="007E5FEE"/>
    <w:rsid w:val="007F19DA"/>
    <w:rsid w:val="00836C5C"/>
    <w:rsid w:val="008638DA"/>
    <w:rsid w:val="00881E8F"/>
    <w:rsid w:val="008B07A1"/>
    <w:rsid w:val="008F0F19"/>
    <w:rsid w:val="00922B30"/>
    <w:rsid w:val="009420DD"/>
    <w:rsid w:val="0099685F"/>
    <w:rsid w:val="009A3104"/>
    <w:rsid w:val="009D3D85"/>
    <w:rsid w:val="009E4ED2"/>
    <w:rsid w:val="00A632FA"/>
    <w:rsid w:val="00AC259F"/>
    <w:rsid w:val="00AD3B43"/>
    <w:rsid w:val="00B575C3"/>
    <w:rsid w:val="00B8444D"/>
    <w:rsid w:val="00B90D24"/>
    <w:rsid w:val="00BA03EB"/>
    <w:rsid w:val="00C165A5"/>
    <w:rsid w:val="00C17DAF"/>
    <w:rsid w:val="00C30DFE"/>
    <w:rsid w:val="00C4422A"/>
    <w:rsid w:val="00CA0BC7"/>
    <w:rsid w:val="00D45D1A"/>
    <w:rsid w:val="00D54897"/>
    <w:rsid w:val="00D56B9C"/>
    <w:rsid w:val="00D85D16"/>
    <w:rsid w:val="00DC4BBF"/>
    <w:rsid w:val="00DD7B77"/>
    <w:rsid w:val="00E25FB6"/>
    <w:rsid w:val="00E42F60"/>
    <w:rsid w:val="00E44C83"/>
    <w:rsid w:val="00E909DD"/>
    <w:rsid w:val="00E90D4A"/>
    <w:rsid w:val="00EE347C"/>
    <w:rsid w:val="00EF3CC9"/>
    <w:rsid w:val="00F414BF"/>
    <w:rsid w:val="00F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 w:type="paragraph" w:styleId="NormalWeb">
    <w:name w:val="Normal (Web)"/>
    <w:basedOn w:val="Normal"/>
    <w:uiPriority w:val="99"/>
    <w:semiHidden/>
    <w:unhideWhenUsed/>
    <w:rsid w:val="00313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cursor">
    <w:name w:val="ql-cursor"/>
    <w:basedOn w:val="DefaultParagraphFont"/>
    <w:rsid w:val="0031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https://en.wikipedia.org/wiki/Hispanic_and_Latino_Americ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6</cp:revision>
  <cp:lastPrinted>2022-08-04T16:25:00Z</cp:lastPrinted>
  <dcterms:created xsi:type="dcterms:W3CDTF">2022-07-06T14:47:00Z</dcterms:created>
  <dcterms:modified xsi:type="dcterms:W3CDTF">2022-08-04T17:28:00Z</dcterms:modified>
</cp:coreProperties>
</file>